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D2AE" w14:textId="77777777" w:rsidR="00E36275" w:rsidRPr="00E36275" w:rsidRDefault="00E36275" w:rsidP="00E36275">
      <w:pPr>
        <w:rPr>
          <w:lang w:val="en-US"/>
        </w:rPr>
      </w:pPr>
      <w:r w:rsidRPr="00E36275">
        <w:rPr>
          <w:lang w:val="en-US"/>
        </w:rPr>
        <w:t>REFERENCES</w:t>
      </w:r>
    </w:p>
    <w:p w14:paraId="1D6013B0" w14:textId="77777777" w:rsidR="00E36275" w:rsidRPr="00E36275" w:rsidRDefault="00E36275" w:rsidP="00E36275">
      <w:pPr>
        <w:rPr>
          <w:lang w:val="en-US"/>
        </w:rPr>
      </w:pPr>
    </w:p>
    <w:p w14:paraId="09DFFC71" w14:textId="77777777" w:rsidR="00E36275" w:rsidRPr="00E36275" w:rsidRDefault="00E36275" w:rsidP="00E36275">
      <w:pPr>
        <w:rPr>
          <w:lang w:val="en-US"/>
        </w:rPr>
      </w:pPr>
      <w:r w:rsidRPr="00E36275">
        <w:rPr>
          <w:lang w:val="en-US"/>
        </w:rPr>
        <w:t>1. FILIPPOV, F. R. (1980). Sociology of Education. Publishing house “</w:t>
      </w:r>
      <w:proofErr w:type="spellStart"/>
      <w:r w:rsidRPr="00E36275">
        <w:rPr>
          <w:lang w:val="en-US"/>
        </w:rPr>
        <w:t>Nauka</w:t>
      </w:r>
      <w:proofErr w:type="spellEnd"/>
      <w:r w:rsidRPr="00E36275">
        <w:rPr>
          <w:lang w:val="en-US"/>
        </w:rPr>
        <w:t>”. https://elibrary.ru/vlvwai.</w:t>
      </w:r>
    </w:p>
    <w:p w14:paraId="70E422AF" w14:textId="77777777" w:rsidR="00E36275" w:rsidRPr="00E36275" w:rsidRDefault="00E36275" w:rsidP="00E36275">
      <w:pPr>
        <w:rPr>
          <w:lang w:val="en-US"/>
        </w:rPr>
      </w:pPr>
    </w:p>
    <w:p w14:paraId="7B139725" w14:textId="77777777" w:rsidR="00E36275" w:rsidRPr="00E36275" w:rsidRDefault="00E36275" w:rsidP="00E36275">
      <w:pPr>
        <w:rPr>
          <w:lang w:val="en-US"/>
        </w:rPr>
      </w:pPr>
      <w:r w:rsidRPr="00E36275">
        <w:rPr>
          <w:lang w:val="en-US"/>
        </w:rPr>
        <w:t xml:space="preserve">2. OSIPOV, A. M., &amp; MATVEEVA, N. A. (2009). Sociology of education in Russia: “working on mistakes” at the beginning of the 21st century. Higher </w:t>
      </w:r>
      <w:proofErr w:type="spellStart"/>
      <w:r w:rsidRPr="00E36275">
        <w:rPr>
          <w:lang w:val="en-US"/>
        </w:rPr>
        <w:t>Educa</w:t>
      </w:r>
      <w:proofErr w:type="spellEnd"/>
      <w:r w:rsidRPr="00E36275">
        <w:rPr>
          <w:lang w:val="en-US"/>
        </w:rPr>
        <w:t xml:space="preserve">- </w:t>
      </w:r>
      <w:proofErr w:type="spellStart"/>
      <w:r w:rsidRPr="00E36275">
        <w:rPr>
          <w:lang w:val="en-US"/>
        </w:rPr>
        <w:t>tion</w:t>
      </w:r>
      <w:proofErr w:type="spellEnd"/>
      <w:r w:rsidRPr="00E36275">
        <w:rPr>
          <w:lang w:val="en-US"/>
        </w:rPr>
        <w:t xml:space="preserve"> in Russia, (9), 36–42. https://elibrary.ru/kvubmp.</w:t>
      </w:r>
    </w:p>
    <w:p w14:paraId="399A6525" w14:textId="77777777" w:rsidR="00E36275" w:rsidRPr="00E36275" w:rsidRDefault="00E36275" w:rsidP="00E36275">
      <w:pPr>
        <w:rPr>
          <w:lang w:val="en-US"/>
        </w:rPr>
      </w:pPr>
    </w:p>
    <w:p w14:paraId="73271C46" w14:textId="77777777" w:rsidR="00E36275" w:rsidRPr="00E36275" w:rsidRDefault="00E36275" w:rsidP="00E36275">
      <w:pPr>
        <w:rPr>
          <w:lang w:val="en-US"/>
        </w:rPr>
      </w:pPr>
      <w:r w:rsidRPr="00E36275">
        <w:rPr>
          <w:lang w:val="en-US"/>
        </w:rPr>
        <w:t xml:space="preserve">3. KURILOVICH, N. V. (2011). Theoretical and meth- </w:t>
      </w:r>
      <w:proofErr w:type="spellStart"/>
      <w:r w:rsidRPr="00E36275">
        <w:rPr>
          <w:lang w:val="en-US"/>
        </w:rPr>
        <w:t>odological</w:t>
      </w:r>
      <w:proofErr w:type="spellEnd"/>
      <w:r w:rsidRPr="00E36275">
        <w:rPr>
          <w:lang w:val="en-US"/>
        </w:rPr>
        <w:t xml:space="preserve"> problems of the contemporary sociology of education. Philosophy and Social Sciences, (3-4), 66–70. https://elibrary.ru/dcbziy.</w:t>
      </w:r>
    </w:p>
    <w:p w14:paraId="3E748F7C" w14:textId="77777777" w:rsidR="00E36275" w:rsidRPr="00E36275" w:rsidRDefault="00E36275" w:rsidP="00E36275">
      <w:pPr>
        <w:rPr>
          <w:lang w:val="en-US"/>
        </w:rPr>
      </w:pPr>
    </w:p>
    <w:p w14:paraId="18B14AD0" w14:textId="77777777" w:rsidR="00E36275" w:rsidRPr="00E36275" w:rsidRDefault="00E36275" w:rsidP="00E36275">
      <w:pPr>
        <w:rPr>
          <w:lang w:val="en-US"/>
        </w:rPr>
      </w:pPr>
      <w:r w:rsidRPr="00E36275">
        <w:rPr>
          <w:lang w:val="en-US"/>
        </w:rPr>
        <w:t xml:space="preserve">4. SHMANKEVICH, T. YU. (2012). The sociology of education and the sociology of school. What is the </w:t>
      </w:r>
      <w:proofErr w:type="gramStart"/>
      <w:r w:rsidRPr="00E36275">
        <w:rPr>
          <w:lang w:val="en-US"/>
        </w:rPr>
        <w:t>difference?.</w:t>
      </w:r>
      <w:proofErr w:type="gramEnd"/>
      <w:r w:rsidRPr="00E36275">
        <w:rPr>
          <w:lang w:val="en-US"/>
        </w:rPr>
        <w:t xml:space="preserve"> Bulletin of St. Petersburg University. Episode 12. Psychology. Sociology. Pedagogy, (2), 286–291. https://elibrary.ru/ozggfd.</w:t>
      </w:r>
    </w:p>
    <w:p w14:paraId="648FBAF8" w14:textId="77777777" w:rsidR="00E36275" w:rsidRPr="00E36275" w:rsidRDefault="00E36275" w:rsidP="00E36275">
      <w:pPr>
        <w:rPr>
          <w:lang w:val="en-US"/>
        </w:rPr>
      </w:pPr>
    </w:p>
    <w:p w14:paraId="790498C7" w14:textId="77777777" w:rsidR="00E36275" w:rsidRPr="00E36275" w:rsidRDefault="00E36275" w:rsidP="00E36275">
      <w:pPr>
        <w:rPr>
          <w:lang w:val="en-US"/>
        </w:rPr>
      </w:pPr>
      <w:r w:rsidRPr="00E36275">
        <w:rPr>
          <w:lang w:val="en-US"/>
        </w:rPr>
        <w:t xml:space="preserve">5. DEMYANOV, E. I. (2014). Theoretical </w:t>
      </w:r>
      <w:proofErr w:type="spellStart"/>
      <w:r w:rsidRPr="00E36275">
        <w:rPr>
          <w:lang w:val="en-US"/>
        </w:rPr>
        <w:t>founda</w:t>
      </w:r>
      <w:proofErr w:type="spellEnd"/>
      <w:r w:rsidRPr="00E36275">
        <w:rPr>
          <w:lang w:val="en-US"/>
        </w:rPr>
        <w:t xml:space="preserve">- </w:t>
      </w:r>
      <w:proofErr w:type="spellStart"/>
      <w:r w:rsidRPr="00E36275">
        <w:rPr>
          <w:lang w:val="en-US"/>
        </w:rPr>
        <w:t>tions</w:t>
      </w:r>
      <w:proofErr w:type="spellEnd"/>
      <w:r w:rsidRPr="00E36275">
        <w:rPr>
          <w:lang w:val="en-US"/>
        </w:rPr>
        <w:t xml:space="preserve"> for studying interactions in the educational space. In E. V. </w:t>
      </w:r>
      <w:proofErr w:type="spellStart"/>
      <w:r w:rsidRPr="00E36275">
        <w:rPr>
          <w:lang w:val="en-US"/>
        </w:rPr>
        <w:t>Pryamikova</w:t>
      </w:r>
      <w:proofErr w:type="spellEnd"/>
      <w:r w:rsidRPr="00E36275">
        <w:rPr>
          <w:lang w:val="en-US"/>
        </w:rPr>
        <w:t>, &amp; S. V. Franz (Eds.) Educational space of the school: experience of socio- logical research (pp. 33–47). Ural State Pedagogical University. https://elibrary.ru/zdcdht.</w:t>
      </w:r>
    </w:p>
    <w:p w14:paraId="4065FE95" w14:textId="77777777" w:rsidR="00E36275" w:rsidRPr="00E36275" w:rsidRDefault="00E36275" w:rsidP="00E36275">
      <w:pPr>
        <w:rPr>
          <w:lang w:val="en-US"/>
        </w:rPr>
      </w:pPr>
    </w:p>
    <w:p w14:paraId="23E47060" w14:textId="77777777" w:rsidR="00E36275" w:rsidRPr="00E36275" w:rsidRDefault="00E36275" w:rsidP="00E36275">
      <w:pPr>
        <w:rPr>
          <w:lang w:val="en-US"/>
        </w:rPr>
      </w:pPr>
      <w:r w:rsidRPr="00E36275">
        <w:rPr>
          <w:lang w:val="en-US"/>
        </w:rPr>
        <w:t>6. AKULICH, M. M. (2016). Contradictions and conflicts of the contemporary Russian education. RUDN Journal OF Sociology, 16(1), 175–188. https:// elibrary.ru/</w:t>
      </w:r>
      <w:proofErr w:type="spellStart"/>
      <w:r w:rsidRPr="00E36275">
        <w:rPr>
          <w:lang w:val="en-US"/>
        </w:rPr>
        <w:t>vnvpvx</w:t>
      </w:r>
      <w:proofErr w:type="spellEnd"/>
      <w:r w:rsidRPr="00E36275">
        <w:rPr>
          <w:lang w:val="en-US"/>
        </w:rPr>
        <w:t>.</w:t>
      </w:r>
    </w:p>
    <w:p w14:paraId="0DB7C8FA" w14:textId="77777777" w:rsidR="00E36275" w:rsidRPr="00E36275" w:rsidRDefault="00E36275" w:rsidP="00E36275">
      <w:pPr>
        <w:rPr>
          <w:lang w:val="en-US"/>
        </w:rPr>
      </w:pPr>
    </w:p>
    <w:p w14:paraId="5EA5D7D7" w14:textId="77777777" w:rsidR="00E36275" w:rsidRPr="00E36275" w:rsidRDefault="00E36275" w:rsidP="00E36275">
      <w:pPr>
        <w:rPr>
          <w:lang w:val="en-US"/>
        </w:rPr>
      </w:pPr>
      <w:r w:rsidRPr="00E36275">
        <w:rPr>
          <w:lang w:val="en-US"/>
        </w:rPr>
        <w:t xml:space="preserve">7. BALYNSKAYA, N. R., ZINOVIEVA, E. G., &amp; USMANOVA, E. G. (2019). Practical mechanisms of </w:t>
      </w:r>
      <w:proofErr w:type="spellStart"/>
      <w:r w:rsidRPr="00E36275">
        <w:rPr>
          <w:lang w:val="en-US"/>
        </w:rPr>
        <w:t>imple</w:t>
      </w:r>
      <w:proofErr w:type="spellEnd"/>
      <w:r w:rsidRPr="00E36275">
        <w:rPr>
          <w:lang w:val="en-US"/>
        </w:rPr>
        <w:t>- mentation of public administration in the sphere of education. Management Issues, (2), 140–147. https:// doi.org/10.22394/2304-3369-2019-2-140-147.</w:t>
      </w:r>
    </w:p>
    <w:p w14:paraId="1B5635B7" w14:textId="77777777" w:rsidR="00E36275" w:rsidRPr="00E36275" w:rsidRDefault="00E36275" w:rsidP="00E36275">
      <w:pPr>
        <w:rPr>
          <w:lang w:val="en-US"/>
        </w:rPr>
      </w:pPr>
    </w:p>
    <w:p w14:paraId="55576274" w14:textId="77777777" w:rsidR="00E36275" w:rsidRPr="00E36275" w:rsidRDefault="00E36275" w:rsidP="00E36275">
      <w:pPr>
        <w:rPr>
          <w:lang w:val="en-US"/>
        </w:rPr>
      </w:pPr>
      <w:r w:rsidRPr="00E36275">
        <w:rPr>
          <w:lang w:val="en-US"/>
        </w:rPr>
        <w:t xml:space="preserve">8. EGORYSHEV, S. V., &amp; EGORYSHEVA, E. A. (2023). Social problems of professional activities in </w:t>
      </w:r>
      <w:proofErr w:type="spellStart"/>
      <w:r w:rsidRPr="00E36275">
        <w:rPr>
          <w:lang w:val="en-US"/>
        </w:rPr>
        <w:t>evalu</w:t>
      </w:r>
      <w:proofErr w:type="spellEnd"/>
      <w:r w:rsidRPr="00E36275">
        <w:rPr>
          <w:lang w:val="en-US"/>
        </w:rPr>
        <w:t xml:space="preserve">- </w:t>
      </w:r>
      <w:proofErr w:type="spellStart"/>
      <w:r w:rsidRPr="00E36275">
        <w:rPr>
          <w:lang w:val="en-US"/>
        </w:rPr>
        <w:t>ations</w:t>
      </w:r>
      <w:proofErr w:type="spellEnd"/>
      <w:r w:rsidRPr="00E36275">
        <w:rPr>
          <w:lang w:val="en-US"/>
        </w:rPr>
        <w:t xml:space="preserve"> of public opinion of teachers in the Republic of Bashkortostan (by the materials of the 2020 sociological research). Bulletin of Perm National Research Polytechnic University. Social and Economic Sciences, (2), 34–46. https://doi.org/10.15593/2224- 9354/2023.2.3.</w:t>
      </w:r>
    </w:p>
    <w:p w14:paraId="1468E618" w14:textId="77777777" w:rsidR="00E36275" w:rsidRPr="00E36275" w:rsidRDefault="00E36275" w:rsidP="00E36275">
      <w:pPr>
        <w:rPr>
          <w:lang w:val="en-US"/>
        </w:rPr>
      </w:pPr>
    </w:p>
    <w:p w14:paraId="174FD40E" w14:textId="77777777" w:rsidR="00E36275" w:rsidRPr="00E36275" w:rsidRDefault="00E36275" w:rsidP="00E36275">
      <w:pPr>
        <w:rPr>
          <w:lang w:val="en-US"/>
        </w:rPr>
      </w:pPr>
      <w:r w:rsidRPr="00E36275">
        <w:rPr>
          <w:lang w:val="en-US"/>
        </w:rPr>
        <w:t xml:space="preserve">9. STOL, A. V. (2022). Quality and factors of eco- nomic growth of the largest non-capital </w:t>
      </w:r>
      <w:proofErr w:type="spellStart"/>
      <w:r w:rsidRPr="00E36275">
        <w:rPr>
          <w:lang w:val="en-US"/>
        </w:rPr>
        <w:t>aglomerations</w:t>
      </w:r>
      <w:proofErr w:type="spellEnd"/>
      <w:r w:rsidRPr="00E36275">
        <w:rPr>
          <w:lang w:val="en-US"/>
        </w:rPr>
        <w:t xml:space="preserve"> in Russia. Ufa Humanitarian Scientific Forum, (2), 153–163. https://doi.org/10.47309/2713-2358_ 2022_2_153_163.</w:t>
      </w:r>
    </w:p>
    <w:p w14:paraId="6C86CC70" w14:textId="77777777" w:rsidR="00E36275" w:rsidRPr="00E36275" w:rsidRDefault="00E36275" w:rsidP="00E36275">
      <w:pPr>
        <w:rPr>
          <w:lang w:val="en-US"/>
        </w:rPr>
      </w:pPr>
    </w:p>
    <w:p w14:paraId="0A5DDD1A" w14:textId="77777777" w:rsidR="00E36275" w:rsidRPr="00E36275" w:rsidRDefault="00E36275" w:rsidP="00E36275">
      <w:pPr>
        <w:rPr>
          <w:lang w:val="en-US"/>
        </w:rPr>
      </w:pPr>
      <w:r w:rsidRPr="00E36275">
        <w:rPr>
          <w:lang w:val="en-US"/>
        </w:rPr>
        <w:t xml:space="preserve">10. KONDRATYEV, V. P. (2017). The concept of </w:t>
      </w:r>
      <w:proofErr w:type="spellStart"/>
      <w:r w:rsidRPr="00E36275">
        <w:rPr>
          <w:lang w:val="en-US"/>
        </w:rPr>
        <w:t>bu</w:t>
      </w:r>
      <w:proofErr w:type="spellEnd"/>
      <w:r w:rsidRPr="00E36275">
        <w:rPr>
          <w:lang w:val="en-US"/>
        </w:rPr>
        <w:t xml:space="preserve">- </w:t>
      </w:r>
      <w:proofErr w:type="spellStart"/>
      <w:r w:rsidRPr="00E36275">
        <w:rPr>
          <w:lang w:val="en-US"/>
        </w:rPr>
        <w:t>reaucracy</w:t>
      </w:r>
      <w:proofErr w:type="spellEnd"/>
      <w:r w:rsidRPr="00E36275">
        <w:rPr>
          <w:lang w:val="en-US"/>
        </w:rPr>
        <w:t>: Sociological aspect. Civil Service, 19(6), 6–10. https://doi.org/10.22394/2070-8378-2017-19-6-6-10.</w:t>
      </w:r>
    </w:p>
    <w:p w14:paraId="4DF7DE06" w14:textId="77777777" w:rsidR="00E36275" w:rsidRPr="00E36275" w:rsidRDefault="00E36275" w:rsidP="00E36275">
      <w:pPr>
        <w:rPr>
          <w:lang w:val="en-US"/>
        </w:rPr>
      </w:pPr>
    </w:p>
    <w:p w14:paraId="390D7322" w14:textId="77777777" w:rsidR="00E36275" w:rsidRPr="00E36275" w:rsidRDefault="00E36275" w:rsidP="00E36275">
      <w:pPr>
        <w:rPr>
          <w:lang w:val="en-US"/>
        </w:rPr>
      </w:pPr>
      <w:r w:rsidRPr="00E36275">
        <w:rPr>
          <w:lang w:val="en-US"/>
        </w:rPr>
        <w:lastRenderedPageBreak/>
        <w:t xml:space="preserve">11. OSIPOV, A. M. (2020). </w:t>
      </w:r>
      <w:proofErr w:type="spellStart"/>
      <w:r w:rsidRPr="00E36275">
        <w:rPr>
          <w:lang w:val="en-US"/>
        </w:rPr>
        <w:t>Bureaupathology</w:t>
      </w:r>
      <w:proofErr w:type="spellEnd"/>
      <w:r w:rsidRPr="00E36275">
        <w:rPr>
          <w:lang w:val="en-US"/>
        </w:rPr>
        <w:t xml:space="preserve"> in modern Russian education. In V. A. Mansurov (Ed.) Sociology and Society: Traditions and Innovations in the Social Development of Regions (pp. 4208–4221). Russian Society of Sociologists. https://doi.org/ 10.19181/kongress.2020.496.</w:t>
      </w:r>
    </w:p>
    <w:p w14:paraId="5406A8DB" w14:textId="77777777" w:rsidR="00E36275" w:rsidRPr="00E36275" w:rsidRDefault="00E36275" w:rsidP="00E36275">
      <w:pPr>
        <w:rPr>
          <w:lang w:val="en-US"/>
        </w:rPr>
      </w:pPr>
    </w:p>
    <w:p w14:paraId="1E88BAAB" w14:textId="77777777" w:rsidR="00E36275" w:rsidRPr="00E36275" w:rsidRDefault="00E36275" w:rsidP="00E36275">
      <w:pPr>
        <w:rPr>
          <w:lang w:val="en-US"/>
        </w:rPr>
      </w:pPr>
      <w:r w:rsidRPr="00E36275">
        <w:rPr>
          <w:lang w:val="en-US"/>
        </w:rPr>
        <w:t>12. KRAVTSOV, S. S., &amp; KRYLOVA, N. B. (2010). Bureaucratization of the school. Public Education, (9), 83–91. https://elibrary.ru/mziwdt.</w:t>
      </w:r>
    </w:p>
    <w:p w14:paraId="7E6DF52E" w14:textId="77777777" w:rsidR="00E36275" w:rsidRPr="00E36275" w:rsidRDefault="00E36275" w:rsidP="00E36275">
      <w:pPr>
        <w:rPr>
          <w:lang w:val="en-US"/>
        </w:rPr>
      </w:pPr>
    </w:p>
    <w:p w14:paraId="5B63D55A" w14:textId="206CAC63" w:rsidR="00E36275" w:rsidRPr="00E36275" w:rsidRDefault="00E36275" w:rsidP="00E36275">
      <w:pPr>
        <w:rPr>
          <w:lang w:val="en-US"/>
        </w:rPr>
      </w:pPr>
      <w:r w:rsidRPr="00E36275">
        <w:rPr>
          <w:lang w:val="en-US"/>
        </w:rPr>
        <w:t xml:space="preserve">13. OSIPOV, A. M., MATVEEV, V. V., MATVEEVA, N. </w:t>
      </w:r>
      <w:proofErr w:type="gramStart"/>
      <w:r w:rsidRPr="00E36275">
        <w:rPr>
          <w:lang w:val="en-US"/>
        </w:rPr>
        <w:t>A.,&amp;</w:t>
      </w:r>
      <w:proofErr w:type="gramEnd"/>
      <w:r w:rsidRPr="00E36275">
        <w:rPr>
          <w:lang w:val="en-US"/>
        </w:rPr>
        <w:t xml:space="preserve"> VORONTSOVA, T. I. (2021). School administrators: Agents and victims of paper pressure. </w:t>
      </w:r>
      <w:proofErr w:type="spellStart"/>
      <w:r w:rsidRPr="00E36275">
        <w:rPr>
          <w:lang w:val="en-US"/>
        </w:rPr>
        <w:t>Sotsiologicheskie</w:t>
      </w:r>
      <w:proofErr w:type="spellEnd"/>
      <w:r w:rsidRPr="00E36275">
        <w:rPr>
          <w:lang w:val="en-US"/>
        </w:rPr>
        <w:t xml:space="preserve"> </w:t>
      </w:r>
      <w:proofErr w:type="spellStart"/>
      <w:r w:rsidRPr="00E36275">
        <w:rPr>
          <w:lang w:val="en-US"/>
        </w:rPr>
        <w:t>Issledovaniya</w:t>
      </w:r>
      <w:proofErr w:type="spellEnd"/>
      <w:r w:rsidRPr="00E36275">
        <w:rPr>
          <w:lang w:val="en-US"/>
        </w:rPr>
        <w:t>, (9), 71–79. https://doi.org/ 10.31857/S013216250014215-9.</w:t>
      </w:r>
    </w:p>
    <w:p w14:paraId="1FFCD06A" w14:textId="77777777" w:rsidR="00E36275" w:rsidRPr="00E36275" w:rsidRDefault="00E36275" w:rsidP="00E36275">
      <w:pPr>
        <w:rPr>
          <w:lang w:val="en-US"/>
        </w:rPr>
      </w:pPr>
    </w:p>
    <w:p w14:paraId="40D42981" w14:textId="780C2910" w:rsidR="00E36275" w:rsidRPr="00E36275" w:rsidRDefault="00E36275" w:rsidP="00E36275">
      <w:pPr>
        <w:rPr>
          <w:lang w:val="en-US"/>
        </w:rPr>
      </w:pPr>
      <w:r w:rsidRPr="00E36275">
        <w:rPr>
          <w:lang w:val="en-US"/>
        </w:rPr>
        <w:t xml:space="preserve">14. POLUTIN, S. V., &amp; MANANNIKOVA, YU. V. (2020). Processes of bureaucratization and </w:t>
      </w:r>
      <w:proofErr w:type="spellStart"/>
      <w:r w:rsidRPr="00E36275">
        <w:rPr>
          <w:lang w:val="en-US"/>
        </w:rPr>
        <w:t>debureaucrati</w:t>
      </w:r>
      <w:proofErr w:type="spellEnd"/>
      <w:r w:rsidRPr="00E36275">
        <w:rPr>
          <w:lang w:val="en-US"/>
        </w:rPr>
        <w:t xml:space="preserve">- </w:t>
      </w:r>
      <w:proofErr w:type="spellStart"/>
      <w:r w:rsidRPr="00E36275">
        <w:rPr>
          <w:lang w:val="en-US"/>
        </w:rPr>
        <w:t>zation</w:t>
      </w:r>
      <w:proofErr w:type="spellEnd"/>
      <w:r w:rsidRPr="00E36275">
        <w:rPr>
          <w:lang w:val="en-US"/>
        </w:rPr>
        <w:t xml:space="preserve"> of teaching work and their impact on the quality of teachers’ professional activities: Results of a sociological project. Integration of Education, 24(1), 75–97. https://doi.org/10.15507/1991-9468.098.024.202001.075-097.</w:t>
      </w:r>
    </w:p>
    <w:p w14:paraId="26492024" w14:textId="77777777" w:rsidR="00E36275" w:rsidRPr="00E36275" w:rsidRDefault="00E36275" w:rsidP="00E36275">
      <w:pPr>
        <w:rPr>
          <w:lang w:val="en-US"/>
        </w:rPr>
      </w:pPr>
    </w:p>
    <w:p w14:paraId="5E62DC98" w14:textId="0758E314" w:rsidR="00E36275" w:rsidRPr="00E36275" w:rsidRDefault="00E36275" w:rsidP="00E36275">
      <w:pPr>
        <w:rPr>
          <w:lang w:val="en-US"/>
        </w:rPr>
      </w:pPr>
      <w:r w:rsidRPr="00E36275">
        <w:rPr>
          <w:lang w:val="en-US"/>
        </w:rPr>
        <w:t xml:space="preserve">15. </w:t>
      </w:r>
      <w:proofErr w:type="gramStart"/>
      <w:r w:rsidRPr="00E36275">
        <w:rPr>
          <w:lang w:val="en-US"/>
        </w:rPr>
        <w:t>WEBER ,</w:t>
      </w:r>
      <w:proofErr w:type="gramEnd"/>
      <w:r w:rsidRPr="00E36275">
        <w:rPr>
          <w:lang w:val="en-US"/>
        </w:rPr>
        <w:t xml:space="preserve"> M. (2016). Economy and Society: Essays on Understanding Sociology. Sociology. National Research University “Higher School of Eco- nomics”. https://elibrary.ru/xzyved.</w:t>
      </w:r>
    </w:p>
    <w:p w14:paraId="11B5930E" w14:textId="77777777" w:rsidR="00E36275" w:rsidRPr="00E36275" w:rsidRDefault="00E36275" w:rsidP="00E36275">
      <w:pPr>
        <w:rPr>
          <w:lang w:val="en-US"/>
        </w:rPr>
      </w:pPr>
    </w:p>
    <w:p w14:paraId="7DD73FC6" w14:textId="77777777" w:rsidR="00E36275" w:rsidRPr="00E36275" w:rsidRDefault="00E36275" w:rsidP="00E36275">
      <w:pPr>
        <w:rPr>
          <w:lang w:val="en-US"/>
        </w:rPr>
      </w:pPr>
      <w:r w:rsidRPr="00E36275">
        <w:rPr>
          <w:lang w:val="en-US"/>
        </w:rPr>
        <w:t>16. ALPIDOVSKAYA, M. L. (2007). M. Weber’s concept of rational bureaucracy in industrial society. Bulletin of the Financial Academy, (2), 82–89. https://elibrary.ru/ibvjgj.</w:t>
      </w:r>
    </w:p>
    <w:p w14:paraId="45B677E7" w14:textId="77777777" w:rsidR="00E36275" w:rsidRPr="00E36275" w:rsidRDefault="00E36275" w:rsidP="00E36275">
      <w:pPr>
        <w:rPr>
          <w:lang w:val="en-US"/>
        </w:rPr>
      </w:pPr>
    </w:p>
    <w:p w14:paraId="5373E24C" w14:textId="35F86F8A" w:rsidR="00E36275" w:rsidRPr="00E36275" w:rsidRDefault="00E36275" w:rsidP="00E36275">
      <w:pPr>
        <w:rPr>
          <w:lang w:val="en-US"/>
        </w:rPr>
      </w:pPr>
      <w:r w:rsidRPr="00E36275">
        <w:rPr>
          <w:lang w:val="en-US"/>
        </w:rPr>
        <w:t xml:space="preserve">17. OGOLTSOVA, E. G., &amp; KOSYAKOVA, P. S. (2022). The phenomenon of bureaucracy in the works </w:t>
      </w:r>
      <w:proofErr w:type="spellStart"/>
      <w:r w:rsidRPr="00E36275">
        <w:rPr>
          <w:lang w:val="en-US"/>
        </w:rPr>
        <w:t>ofM</w:t>
      </w:r>
      <w:proofErr w:type="spellEnd"/>
      <w:r w:rsidRPr="00E36275">
        <w:rPr>
          <w:lang w:val="en-US"/>
        </w:rPr>
        <w:t>. Weber. Young Scientist, (50), 459–461. https:// elibrary.ru/</w:t>
      </w:r>
      <w:proofErr w:type="spellStart"/>
      <w:r w:rsidRPr="00E36275">
        <w:rPr>
          <w:lang w:val="en-US"/>
        </w:rPr>
        <w:t>prsfhx</w:t>
      </w:r>
      <w:proofErr w:type="spellEnd"/>
      <w:r w:rsidRPr="00E36275">
        <w:rPr>
          <w:lang w:val="en-US"/>
        </w:rPr>
        <w:t>.</w:t>
      </w:r>
    </w:p>
    <w:p w14:paraId="1FBD5B46" w14:textId="77777777" w:rsidR="00E36275" w:rsidRPr="00E36275" w:rsidRDefault="00E36275" w:rsidP="00E36275">
      <w:pPr>
        <w:rPr>
          <w:lang w:val="en-US"/>
        </w:rPr>
      </w:pPr>
    </w:p>
    <w:p w14:paraId="3E6341DB" w14:textId="77777777" w:rsidR="00E36275" w:rsidRPr="00E36275" w:rsidRDefault="00E36275" w:rsidP="00E36275">
      <w:pPr>
        <w:rPr>
          <w:lang w:val="en-US"/>
        </w:rPr>
      </w:pPr>
      <w:r w:rsidRPr="00E36275">
        <w:rPr>
          <w:lang w:val="en-US"/>
        </w:rPr>
        <w:t xml:space="preserve">18. POPOV, D. S., </w:t>
      </w:r>
      <w:proofErr w:type="gramStart"/>
      <w:r w:rsidRPr="00E36275">
        <w:rPr>
          <w:lang w:val="en-US"/>
        </w:rPr>
        <w:t>STRELNIKOVA,A.</w:t>
      </w:r>
      <w:proofErr w:type="gramEnd"/>
      <w:r w:rsidRPr="00E36275">
        <w:rPr>
          <w:lang w:val="en-US"/>
        </w:rPr>
        <w:t xml:space="preserve"> V., &amp; GRIGORIEVA, E. A. (2023). Russian high school teachers in the face of ongoing technological change: Heading towards a new </w:t>
      </w:r>
      <w:proofErr w:type="gramStart"/>
      <w:r w:rsidRPr="00E36275">
        <w:rPr>
          <w:lang w:val="en-US"/>
        </w:rPr>
        <w:t>luddism?.</w:t>
      </w:r>
      <w:proofErr w:type="gramEnd"/>
      <w:r w:rsidRPr="00E36275">
        <w:rPr>
          <w:lang w:val="en-US"/>
        </w:rPr>
        <w:t xml:space="preserve"> Sociological Journal, 29(1), 55–77. https://doi.org/10.19181/socjour.2023.29.1.3.</w:t>
      </w:r>
    </w:p>
    <w:p w14:paraId="00E23598" w14:textId="77777777" w:rsidR="00E36275" w:rsidRPr="00E36275" w:rsidRDefault="00E36275" w:rsidP="00E36275">
      <w:pPr>
        <w:rPr>
          <w:lang w:val="en-US"/>
        </w:rPr>
      </w:pPr>
    </w:p>
    <w:p w14:paraId="012EC331" w14:textId="77777777" w:rsidR="00E36275" w:rsidRPr="00E36275" w:rsidRDefault="00E36275" w:rsidP="00E36275">
      <w:pPr>
        <w:rPr>
          <w:lang w:val="en-US"/>
        </w:rPr>
      </w:pPr>
      <w:r w:rsidRPr="00E36275">
        <w:rPr>
          <w:lang w:val="en-US"/>
        </w:rPr>
        <w:t>19. RADINA, N. K., &amp; BALAKINA, YU. V. (2021). Challenges for education during the pandemic: An overview of literature. Educational Studies. Moscow, (1), 178–194. https://doi.org/10.17323/1814-9545-2021-1-178-194.</w:t>
      </w:r>
    </w:p>
    <w:p w14:paraId="7A02E067" w14:textId="77777777" w:rsidR="00E36275" w:rsidRPr="00E36275" w:rsidRDefault="00E36275" w:rsidP="00E36275">
      <w:pPr>
        <w:rPr>
          <w:lang w:val="en-US"/>
        </w:rPr>
      </w:pPr>
    </w:p>
    <w:p w14:paraId="02D1EF0C" w14:textId="0C7AE01E" w:rsidR="00230797" w:rsidRPr="00E36275" w:rsidRDefault="00E36275" w:rsidP="00E36275">
      <w:pPr>
        <w:rPr>
          <w:lang w:val="en-US"/>
        </w:rPr>
      </w:pPr>
      <w:r w:rsidRPr="00E36275">
        <w:rPr>
          <w:lang w:val="en-US"/>
        </w:rPr>
        <w:t>20. EGORYSHEV, S. V. (2023). Emotional burnout of teachers as a factor of their professional inefficiency. RUDN Journal of Sociology, 23(1), 61–73. https://doi.org/10.22363/2313-2272-2023-23-1-61-73.</w:t>
      </w:r>
    </w:p>
    <w:sectPr w:rsidR="00230797" w:rsidRPr="00E36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75"/>
    <w:rsid w:val="00230797"/>
    <w:rsid w:val="00E3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0DC0"/>
  <w15:chartTrackingRefBased/>
  <w15:docId w15:val="{B8BB9215-EEA7-418A-9E2B-30131A5E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2025-07-09T11:27:00Z</dcterms:created>
  <dcterms:modified xsi:type="dcterms:W3CDTF">2025-07-09T11:28:00Z</dcterms:modified>
</cp:coreProperties>
</file>