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319C" w14:textId="77777777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>REFERENCES</w:t>
      </w:r>
    </w:p>
    <w:p w14:paraId="7EC9EB56" w14:textId="77777777" w:rsidR="00CC377D" w:rsidRPr="00CC377D" w:rsidRDefault="00CC377D" w:rsidP="00CC377D">
      <w:pPr>
        <w:rPr>
          <w:lang w:val="en-US"/>
        </w:rPr>
      </w:pPr>
    </w:p>
    <w:p w14:paraId="23562EE4" w14:textId="77777777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 xml:space="preserve">1. POLOVOVA, T. A., MUHARRAMOVA, E. R., &amp; MATVEEVA, E. S. (2023). The features of strategy forma- </w:t>
      </w:r>
      <w:proofErr w:type="spellStart"/>
      <w:r w:rsidRPr="00CC377D">
        <w:rPr>
          <w:lang w:val="en-US"/>
        </w:rPr>
        <w:t>tion</w:t>
      </w:r>
      <w:proofErr w:type="spellEnd"/>
      <w:r w:rsidRPr="00CC377D">
        <w:rPr>
          <w:lang w:val="en-US"/>
        </w:rPr>
        <w:t xml:space="preserve"> in the context of instability. Economics: Yester- day, Today, Tomorrow, 13(1-1), 30–39. https://doi. org/10.34670/AR.2023.61.42.004.</w:t>
      </w:r>
    </w:p>
    <w:p w14:paraId="3C51A2FE" w14:textId="77777777" w:rsidR="00CC377D" w:rsidRPr="00CC377D" w:rsidRDefault="00CC377D" w:rsidP="00CC377D">
      <w:pPr>
        <w:rPr>
          <w:lang w:val="en-US"/>
        </w:rPr>
      </w:pPr>
    </w:p>
    <w:p w14:paraId="22E6ACA9" w14:textId="77777777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>2. VATYUKOVA, O. YU., MALSAGOV, B. S., &amp; AMERKHANOVA, F. SH. (2022). The impact of information technology on the organizational structure of the enterprise. Economics: Yesterday, Today, Tomorrow, 12(9-1), 465–472. https://elibrary.ru/lscfec.</w:t>
      </w:r>
    </w:p>
    <w:p w14:paraId="067AA6B1" w14:textId="77777777" w:rsidR="00CC377D" w:rsidRPr="00CC377D" w:rsidRDefault="00CC377D" w:rsidP="00CC377D">
      <w:pPr>
        <w:rPr>
          <w:lang w:val="en-US"/>
        </w:rPr>
      </w:pPr>
    </w:p>
    <w:p w14:paraId="2A5978DE" w14:textId="77777777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 xml:space="preserve">3. KARPOV, D. V. (2010). Current problems in the implementation of ERP systems. </w:t>
      </w:r>
      <w:proofErr w:type="spellStart"/>
      <w:r w:rsidRPr="00CC377D">
        <w:rPr>
          <w:lang w:val="en-US"/>
        </w:rPr>
        <w:t>Vestnik</w:t>
      </w:r>
      <w:proofErr w:type="spellEnd"/>
      <w:r w:rsidRPr="00CC377D">
        <w:rPr>
          <w:lang w:val="en-US"/>
        </w:rPr>
        <w:t xml:space="preserve"> of Lo- </w:t>
      </w:r>
      <w:proofErr w:type="spellStart"/>
      <w:r w:rsidRPr="00CC377D">
        <w:rPr>
          <w:lang w:val="en-US"/>
        </w:rPr>
        <w:t>bachevsky</w:t>
      </w:r>
      <w:proofErr w:type="spellEnd"/>
      <w:r w:rsidRPr="00CC377D">
        <w:rPr>
          <w:lang w:val="en-US"/>
        </w:rPr>
        <w:t xml:space="preserve"> University of </w:t>
      </w:r>
      <w:proofErr w:type="spellStart"/>
      <w:r w:rsidRPr="00CC377D">
        <w:rPr>
          <w:lang w:val="en-US"/>
        </w:rPr>
        <w:t>Nizhni</w:t>
      </w:r>
      <w:proofErr w:type="spellEnd"/>
      <w:r w:rsidRPr="00CC377D">
        <w:rPr>
          <w:lang w:val="en-US"/>
        </w:rPr>
        <w:t xml:space="preserve"> Novgorod, (4-1), 233–239. https://elibrary.ru/mwcfpn.</w:t>
      </w:r>
    </w:p>
    <w:p w14:paraId="457EA8B3" w14:textId="77777777" w:rsidR="00CC377D" w:rsidRPr="00CC377D" w:rsidRDefault="00CC377D" w:rsidP="00CC377D">
      <w:pPr>
        <w:rPr>
          <w:lang w:val="en-US"/>
        </w:rPr>
      </w:pPr>
    </w:p>
    <w:p w14:paraId="271AC2E1" w14:textId="05D0D1DA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>4. TSENZHARIK, M. K., KRYLOVA, YU. V., &amp; STESHENKO, V. I. (2020). Digital transformation in companies: Strategic analysis, drivers and models. St Peters- burg University Journal of Economic Studies, 36(3), 390–420. https://doi.org/10.21638/spbu05.2020.303.</w:t>
      </w:r>
    </w:p>
    <w:p w14:paraId="48B30223" w14:textId="77777777" w:rsidR="00CC377D" w:rsidRPr="00CC377D" w:rsidRDefault="00CC377D" w:rsidP="00CC377D">
      <w:pPr>
        <w:rPr>
          <w:lang w:val="en-US"/>
        </w:rPr>
      </w:pPr>
    </w:p>
    <w:p w14:paraId="1665CEBC" w14:textId="77777777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>5. MAKEEVA, O. V., &amp; SARTAKOV, M. V. (2021). Implementation of ERP-systems in the management structure of a modern organization. Devices and Systems. Management, Control, Diagnostics, (9), 39–48. https://doi.org/10.25791/pribor.9.2021.1293.</w:t>
      </w:r>
    </w:p>
    <w:p w14:paraId="5AB8C9DA" w14:textId="77777777" w:rsidR="00CC377D" w:rsidRPr="00CC377D" w:rsidRDefault="00CC377D" w:rsidP="00CC377D">
      <w:pPr>
        <w:rPr>
          <w:lang w:val="en-US"/>
        </w:rPr>
      </w:pPr>
    </w:p>
    <w:p w14:paraId="7E249BF0" w14:textId="77777777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>6. ISAEV, D. V., PETERKIN, S. V., &amp; OLADOV, N. A. (2009). Just in time for Russia. Practice of using ERP systems. Alpina Publisher. https://elibrary.ru/suqvaj.</w:t>
      </w:r>
    </w:p>
    <w:p w14:paraId="5D7F4E08" w14:textId="77777777" w:rsidR="00CC377D" w:rsidRPr="00CC377D" w:rsidRDefault="00CC377D" w:rsidP="00CC377D">
      <w:pPr>
        <w:rPr>
          <w:lang w:val="en-US"/>
        </w:rPr>
      </w:pPr>
    </w:p>
    <w:p w14:paraId="77E16EE1" w14:textId="77777777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>7. ODINTSOVA, M. A. (2020). Possibilities of ERP- systems for strategic enterprise management. Policy, Economy and Innovations, (4), Article 7. https:// elibrary.ru/</w:t>
      </w:r>
      <w:proofErr w:type="spellStart"/>
      <w:r w:rsidRPr="00CC377D">
        <w:rPr>
          <w:lang w:val="en-US"/>
        </w:rPr>
        <w:t>jngwfd</w:t>
      </w:r>
      <w:proofErr w:type="spellEnd"/>
      <w:r w:rsidRPr="00CC377D">
        <w:rPr>
          <w:lang w:val="en-US"/>
        </w:rPr>
        <w:t>.</w:t>
      </w:r>
    </w:p>
    <w:p w14:paraId="1E67B61C" w14:textId="77777777" w:rsidR="00CC377D" w:rsidRPr="00CC377D" w:rsidRDefault="00CC377D" w:rsidP="00CC377D">
      <w:pPr>
        <w:rPr>
          <w:lang w:val="en-US"/>
        </w:rPr>
      </w:pPr>
    </w:p>
    <w:p w14:paraId="0BC21A21" w14:textId="77777777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>8. GATILOVA, I. N., &amp; KOPTELOVA, L. V. (2022). Enterprise’s digital potential realization through ERP systems implementation. Bulletin of the Belgo- rod University of Cooperation, Economics and Law, (3), 122–134. https://doi.org/10.21295/2223-5639-2022-3-122-134.</w:t>
      </w:r>
    </w:p>
    <w:p w14:paraId="3071222E" w14:textId="77777777" w:rsidR="00CC377D" w:rsidRPr="00CC377D" w:rsidRDefault="00CC377D" w:rsidP="00CC377D">
      <w:pPr>
        <w:rPr>
          <w:lang w:val="en-US"/>
        </w:rPr>
      </w:pPr>
    </w:p>
    <w:p w14:paraId="7F390F68" w14:textId="77777777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>9. MATYTSYNA, T. V., &amp; CHERNYSHENKO, V. S. (2022). ERP-systems as a tool for increasing the efficiency of the business activities of the enterprise. Economic and Humanitarian Sciences, (9), 41–51. https://doi. org/10.33979/2073-7424-2022-368-9-41-51.</w:t>
      </w:r>
    </w:p>
    <w:p w14:paraId="4B10FAAC" w14:textId="77777777" w:rsidR="00CC377D" w:rsidRPr="00CC377D" w:rsidRDefault="00CC377D" w:rsidP="00CC377D">
      <w:pPr>
        <w:rPr>
          <w:lang w:val="en-US"/>
        </w:rPr>
      </w:pPr>
    </w:p>
    <w:p w14:paraId="656D75EB" w14:textId="77777777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 xml:space="preserve">10. KORNEEV, I. V. (2022). ERP systems as one of the key digital tools for the company. Actual Issues of the Modern Economy, (9), 15–19. https://elibrary. </w:t>
      </w:r>
      <w:proofErr w:type="spellStart"/>
      <w:r w:rsidRPr="00CC377D">
        <w:rPr>
          <w:lang w:val="en-US"/>
        </w:rPr>
        <w:t>ru</w:t>
      </w:r>
      <w:proofErr w:type="spellEnd"/>
      <w:r w:rsidRPr="00CC377D">
        <w:rPr>
          <w:lang w:val="en-US"/>
        </w:rPr>
        <w:t>/</w:t>
      </w:r>
      <w:proofErr w:type="spellStart"/>
      <w:r w:rsidRPr="00CC377D">
        <w:rPr>
          <w:lang w:val="en-US"/>
        </w:rPr>
        <w:t>iwntaq</w:t>
      </w:r>
      <w:proofErr w:type="spellEnd"/>
      <w:r w:rsidRPr="00CC377D">
        <w:rPr>
          <w:lang w:val="en-US"/>
        </w:rPr>
        <w:t>.</w:t>
      </w:r>
    </w:p>
    <w:p w14:paraId="3351A59E" w14:textId="77777777" w:rsidR="00CC377D" w:rsidRPr="00CC377D" w:rsidRDefault="00CC377D" w:rsidP="00CC377D">
      <w:pPr>
        <w:rPr>
          <w:lang w:val="en-US"/>
        </w:rPr>
      </w:pPr>
    </w:p>
    <w:p w14:paraId="5E4B71CB" w14:textId="0CA296D3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lastRenderedPageBreak/>
        <w:t xml:space="preserve">11. AVERINA, I. N. (2023). Digital systems for enterprise business process management based on ERP methodology. In S. Yu. </w:t>
      </w:r>
      <w:proofErr w:type="spellStart"/>
      <w:r w:rsidRPr="00CC377D">
        <w:rPr>
          <w:lang w:val="en-US"/>
        </w:rPr>
        <w:t>Shashkin</w:t>
      </w:r>
      <w:proofErr w:type="spellEnd"/>
      <w:r w:rsidRPr="00CC377D">
        <w:rPr>
          <w:lang w:val="en-US"/>
        </w:rPr>
        <w:t xml:space="preserve">, T. F. </w:t>
      </w:r>
      <w:proofErr w:type="spellStart"/>
      <w:r w:rsidRPr="00CC377D">
        <w:rPr>
          <w:lang w:val="en-US"/>
        </w:rPr>
        <w:t>Shitova</w:t>
      </w:r>
      <w:proofErr w:type="spellEnd"/>
      <w:r w:rsidRPr="00CC377D">
        <w:rPr>
          <w:lang w:val="en-US"/>
        </w:rPr>
        <w:t xml:space="preserve">, &amp; S. F. </w:t>
      </w:r>
      <w:proofErr w:type="spellStart"/>
      <w:r w:rsidRPr="00CC377D">
        <w:rPr>
          <w:lang w:val="en-US"/>
        </w:rPr>
        <w:t>Molodetskaya</w:t>
      </w:r>
      <w:proofErr w:type="spellEnd"/>
      <w:r w:rsidRPr="00CC377D">
        <w:rPr>
          <w:lang w:val="en-US"/>
        </w:rPr>
        <w:t xml:space="preserve"> (Eds.) Problems of introducing digital technologies into various fields of activity (pp. 54–63). https://elibrary.ru/xkirvn.</w:t>
      </w:r>
    </w:p>
    <w:p w14:paraId="0F5958F5" w14:textId="77777777" w:rsidR="00CC377D" w:rsidRPr="00CC377D" w:rsidRDefault="00CC377D" w:rsidP="00CC377D">
      <w:pPr>
        <w:rPr>
          <w:lang w:val="en-US"/>
        </w:rPr>
      </w:pPr>
    </w:p>
    <w:p w14:paraId="71B66B2B" w14:textId="77777777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>12. POSTNIKOV, V. M., SPIRIDONOV, S. B., &amp; CHEKULINA, M. YU. (2020). Selecting an ERP system based on a complex criterion. Postgraduate Student and Applicant, (5), 70–78. https://elibrary.ru/qtvvxw.</w:t>
      </w:r>
    </w:p>
    <w:p w14:paraId="7E3A4B5A" w14:textId="77777777" w:rsidR="00CC377D" w:rsidRPr="00CC377D" w:rsidRDefault="00CC377D" w:rsidP="00CC377D">
      <w:pPr>
        <w:rPr>
          <w:lang w:val="en-US"/>
        </w:rPr>
      </w:pPr>
    </w:p>
    <w:p w14:paraId="1D69A9EB" w14:textId="6AD4A9A5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>13. SHITOVA, T. F. (2021). ERP system – an effective tool of the digital economy development. Municipality: Economics and Management, (2), 27–39. https://doi.org/10.22394/2304-3385-2021-2-27-39.</w:t>
      </w:r>
    </w:p>
    <w:p w14:paraId="79A85756" w14:textId="77777777" w:rsidR="00CC377D" w:rsidRPr="00CC377D" w:rsidRDefault="00CC377D" w:rsidP="00CC377D">
      <w:pPr>
        <w:rPr>
          <w:lang w:val="en-US"/>
        </w:rPr>
      </w:pPr>
    </w:p>
    <w:p w14:paraId="4A2B7C92" w14:textId="73FAC67B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>14. SHITOVA, T. F. (2018). Management of enterprise activity with the help of modern information systems. Management Issues, (6), 128–134. https:// elibrary.ru/</w:t>
      </w:r>
      <w:proofErr w:type="spellStart"/>
      <w:r w:rsidRPr="00CC377D">
        <w:rPr>
          <w:lang w:val="en-US"/>
        </w:rPr>
        <w:t>yunobn</w:t>
      </w:r>
      <w:proofErr w:type="spellEnd"/>
      <w:r w:rsidRPr="00CC377D">
        <w:rPr>
          <w:lang w:val="en-US"/>
        </w:rPr>
        <w:t>.</w:t>
      </w:r>
    </w:p>
    <w:p w14:paraId="0156D079" w14:textId="77777777" w:rsidR="00CC377D" w:rsidRPr="00CC377D" w:rsidRDefault="00CC377D" w:rsidP="00CC377D">
      <w:pPr>
        <w:rPr>
          <w:lang w:val="en-US"/>
        </w:rPr>
      </w:pPr>
    </w:p>
    <w:p w14:paraId="7A8866DA" w14:textId="77777777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>15. PSHENICHNY, F. M. (2022). ERP is a modern company management mechanism in the era of digitalization. Bulletin of the Moscow International Academy, (2), 166–169. https://elibrary.ru/lkysmg.</w:t>
      </w:r>
    </w:p>
    <w:p w14:paraId="5DDEC28A" w14:textId="77777777" w:rsidR="00CC377D" w:rsidRPr="00CC377D" w:rsidRDefault="00CC377D" w:rsidP="00CC377D">
      <w:pPr>
        <w:rPr>
          <w:lang w:val="en-US"/>
        </w:rPr>
      </w:pPr>
    </w:p>
    <w:p w14:paraId="45DA0B90" w14:textId="77777777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>16. KRYUCHKOV, A. N., &amp; EROFEEV, D. T. (2021). Features of the implementation of 1</w:t>
      </w:r>
      <w:proofErr w:type="gramStart"/>
      <w:r w:rsidRPr="00CC377D">
        <w:rPr>
          <w:lang w:val="en-US"/>
        </w:rPr>
        <w:t>C:ERP</w:t>
      </w:r>
      <w:proofErr w:type="gramEnd"/>
      <w:r w:rsidRPr="00CC377D">
        <w:rPr>
          <w:lang w:val="en-US"/>
        </w:rPr>
        <w:t xml:space="preserve"> in small and medium-sized businesses during a crisis as an anti-crisis management measure. Young Scientist, (12), 200–204. https://elibrary.ru/vxztje.</w:t>
      </w:r>
    </w:p>
    <w:p w14:paraId="58FA6E93" w14:textId="77777777" w:rsidR="00CC377D" w:rsidRPr="00CC377D" w:rsidRDefault="00CC377D" w:rsidP="00CC377D">
      <w:pPr>
        <w:rPr>
          <w:lang w:val="en-US"/>
        </w:rPr>
      </w:pPr>
    </w:p>
    <w:p w14:paraId="1A70E063" w14:textId="77777777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 xml:space="preserve">17. MAKSIMOVA, E. M. (2022). Features of the implementation and use of the ERP system in the enterprise. In N. V. </w:t>
      </w:r>
      <w:proofErr w:type="spellStart"/>
      <w:r w:rsidRPr="00CC377D">
        <w:rPr>
          <w:lang w:val="en-US"/>
        </w:rPr>
        <w:t>Dmitrieva</w:t>
      </w:r>
      <w:proofErr w:type="spellEnd"/>
      <w:r w:rsidRPr="00CC377D">
        <w:rPr>
          <w:lang w:val="en-US"/>
        </w:rPr>
        <w:t xml:space="preserve"> (Ed.) Scientific com- munity of students of the XXI century. Economic Sciences (pp. 46–50). LLC “Siberian Academic Book”. https://elibrary.ru/bnwirp.</w:t>
      </w:r>
    </w:p>
    <w:p w14:paraId="775CE76A" w14:textId="77777777" w:rsidR="00CC377D" w:rsidRPr="00CC377D" w:rsidRDefault="00CC377D" w:rsidP="00CC377D">
      <w:pPr>
        <w:rPr>
          <w:lang w:val="en-US"/>
        </w:rPr>
      </w:pPr>
    </w:p>
    <w:p w14:paraId="4226C937" w14:textId="77777777" w:rsidR="00CC377D" w:rsidRPr="00CC377D" w:rsidRDefault="00CC377D" w:rsidP="00CC377D">
      <w:pPr>
        <w:rPr>
          <w:lang w:val="en-US"/>
        </w:rPr>
      </w:pPr>
      <w:r w:rsidRPr="00CC377D">
        <w:rPr>
          <w:lang w:val="en-US"/>
        </w:rPr>
        <w:t>18. AFANASYEVA, L. A., GALCHENKO, S. A., GREBENNIKOVA, M. A., KRIVOSHLYKOV, V. S., MENSHIKOVA, M. A., PAKHOMOVA, YU. A., PRONSKAYA, O. N., RYUMSHIN, A. V., SEASONOVA, O. N., TRUBNIKOVA, V. V., &amp; KHODYREV-</w:t>
      </w:r>
    </w:p>
    <w:p w14:paraId="6502189F" w14:textId="77777777" w:rsidR="00CC377D" w:rsidRPr="00CC377D" w:rsidRDefault="00CC377D" w:rsidP="00CC377D">
      <w:pPr>
        <w:rPr>
          <w:lang w:val="en-US"/>
        </w:rPr>
      </w:pPr>
    </w:p>
    <w:p w14:paraId="2932DEA4" w14:textId="69938503" w:rsidR="00230797" w:rsidRPr="00CC377D" w:rsidRDefault="00CC377D" w:rsidP="00CC377D">
      <w:pPr>
        <w:rPr>
          <w:lang w:val="en-US"/>
        </w:rPr>
      </w:pPr>
      <w:r>
        <w:t xml:space="preserve">19. </w:t>
      </w:r>
      <w:r w:rsidRPr="00CC377D">
        <w:rPr>
          <w:lang w:val="en-US"/>
        </w:rPr>
        <w:t>SKAYA, V. N. (2022). Management. Challenges of new times: IT and digitalization, institutional transformations of economic systems. Kursk State University. https://elibrary.ru/eykeax</w:t>
      </w:r>
    </w:p>
    <w:sectPr w:rsidR="00230797" w:rsidRPr="00CC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7D"/>
    <w:rsid w:val="00230797"/>
    <w:rsid w:val="00CC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167F"/>
  <w15:chartTrackingRefBased/>
  <w15:docId w15:val="{1DAE5E9F-1A8D-4331-A63C-C2D427BF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2025-07-09T10:03:00Z</dcterms:created>
  <dcterms:modified xsi:type="dcterms:W3CDTF">2025-07-09T10:04:00Z</dcterms:modified>
</cp:coreProperties>
</file>