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7B05" w14:textId="68A83297" w:rsidR="00587B0D" w:rsidRPr="00160483" w:rsidRDefault="004939C2" w:rsidP="00DE6213">
      <w:pPr>
        <w:pStyle w:val="2"/>
        <w:spacing w:before="0" w:line="240" w:lineRule="auto"/>
        <w:contextualSpacing/>
        <w:jc w:val="center"/>
        <w:rPr>
          <w:szCs w:val="28"/>
        </w:rPr>
      </w:pPr>
      <w:r w:rsidRPr="00160483">
        <w:rPr>
          <w:szCs w:val="28"/>
        </w:rPr>
        <w:t>СПИСОК ИСТОЧНИКОВ</w:t>
      </w:r>
    </w:p>
    <w:p w14:paraId="0F835F1A" w14:textId="77777777" w:rsidR="00DE6213" w:rsidRPr="00160483" w:rsidRDefault="00DE6213" w:rsidP="00DE6213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B7F6E" w14:textId="2454937E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bookmarkStart w:id="0" w:name="_Hlk204537993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Weeden K.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A.,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Grusky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D.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B. The case for a new class map // American Journal of Sociology. 2005. Vol. 111, No. 1. 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Pp.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141-212.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DOI 10.1086/428815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14:paraId="547BE62C" w14:textId="6156F671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Ильин В.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И. Профессия как индивидуальная жизненная колея: концептуализация категории // Журнал исследований социальной политики. 2015. Т. 13, № 4. С. 515</w:t>
      </w:r>
      <w:r w:rsidR="00CE15A0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528.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EDN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VSDBHT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14:paraId="4821AAF4" w14:textId="0CBAFD50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Витковская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Т.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Б. Представительная власть в российских муниципалитетах: состав депутатского корпуса // Власть и элиты. 2024. Т. 11, № 3. С. 100</w:t>
      </w:r>
      <w:r w:rsidR="00CE15A0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117. DOI 10.31119/pe.2024.11.3.4.</w:t>
      </w:r>
      <w:bookmarkStart w:id="1" w:name="_Hlk209382707"/>
      <w:r w:rsidR="00C451E8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OJDXHE</w:t>
      </w:r>
      <w:bookmarkEnd w:id="1"/>
      <w:r w:rsidR="00C451E8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14:paraId="12EDC145" w14:textId="0DFB8D69" w:rsidR="00C656FB" w:rsidRPr="00160483" w:rsidRDefault="00C656FB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Гаман-Голутвина О.</w:t>
      </w:r>
      <w:r w:rsidR="00CE15A0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В. Политические элиты России: вехи исторической эволюции. </w:t>
      </w:r>
      <w:proofErr w:type="gram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</w:t>
      </w:r>
      <w:r w:rsidR="00CE15A0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.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:</w:t>
      </w:r>
      <w:proofErr w:type="gram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Политическая энциклопедия, 2006. </w:t>
      </w:r>
      <w:r w:rsidR="005F49A3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446 с.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EDN QOFXIN.</w:t>
      </w:r>
    </w:p>
    <w:p w14:paraId="07A94D14" w14:textId="0B810202" w:rsidR="00C656FB" w:rsidRPr="00160483" w:rsidRDefault="00C656FB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Понеделков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А.</w:t>
      </w:r>
      <w:r w:rsidR="00CE15A0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В, Старостин А.</w:t>
      </w:r>
      <w:r w:rsidR="00CE15A0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М. Современные российские элиты: особенности генезиса, взаимодействия и позиционирования во власти // Политическая наука. 2004. № 1. С. 138</w:t>
      </w:r>
      <w:r w:rsidR="00CE15A0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159. EDN FPAQLH.</w:t>
      </w:r>
    </w:p>
    <w:p w14:paraId="5208B0E9" w14:textId="23EDD368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Тев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Д.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Б. Высокопоставленные чиновники министерств социального блока российского правительства: каналы рекрутирования и карьера // Вестник Российского университета дружбы народов. Серия: Социология. 2024. Т. 24, № 2. С. 493</w:t>
      </w:r>
      <w:r w:rsidR="00CE15A0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509. DOI 10.22363/2313-2272-2024-24-2-493-509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SAJIFL.</w:t>
      </w:r>
    </w:p>
    <w:p w14:paraId="02FE29E4" w14:textId="612D4932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Тев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Д.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Б. Федеральная административная элита России: особенности воспроизводства карьерных характеристик // Социологическая наука и социальная практика. 2025. Т. 13, № 2. С. 67</w:t>
      </w:r>
      <w:r w:rsidR="00CE15A0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89.</w:t>
      </w:r>
      <w:r w:rsidR="00EA5B27" w:rsidRPr="00160483">
        <w:rPr>
          <w:sz w:val="28"/>
          <w:szCs w:val="28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DOI 10.19181/snsp.2025.13.2.4.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SXCXJP.</w:t>
      </w:r>
    </w:p>
    <w:p w14:paraId="14773A04" w14:textId="5DBF5986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Тев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Д.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Б. Депутаты Государственной Думы РФ VI созыва: социально-профессиональные источники рекрутирования // Экономическая социология. 2017. Т. 18, № 5. С. 52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86. DOI 10.17323/1726-3247-2017-5-52-86.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YQAQGY.</w:t>
      </w:r>
    </w:p>
    <w:p w14:paraId="35063A12" w14:textId="1FEFDBE8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Тев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Д.</w:t>
      </w:r>
      <w:r w:rsidR="00EA5B2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Б. Члены Совета Федерации: карьера до вхождения в должность и после прекращения полномочий // Мир России. Социология. Этнология. 2021. Т. 30, № 4. С. 53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78. DOI 10.17323/1811-038X-2021-30-4-53-78.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WCZZCP.</w:t>
      </w:r>
    </w:p>
    <w:p w14:paraId="1733FF89" w14:textId="147B8D7F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Тев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Д.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Б. Региональная административная элита: социально-профессиональные источники рекрутирования и карьера // Власть и элиты. 2022. Т. 9, № 2. С. 146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171. DOI 10.31119/pe.2022.9.2.6.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RXYACY.</w:t>
      </w:r>
    </w:p>
    <w:p w14:paraId="754E862E" w14:textId="2B3A34B1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Тев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Д.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Б. Каналы рекрутирования мэров столиц субъектов Российской 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Ф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едерации // Социологические исследования. 2025. № 1. С. 113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124. DOI 10.31857/S0132162525010106.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LMCJQN.</w:t>
      </w:r>
    </w:p>
    <w:p w14:paraId="3F5E1917" w14:textId="01DA173E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Палитай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И.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С. Молодое поколение российской политической элиты: статусно-ролевые и личностные характеристики // Полис. Политические исследования. 2020. № 5. С. 90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100. DOI 10.17976/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jpps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/2020.05.07.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ITOWZB.</w:t>
      </w:r>
    </w:p>
    <w:p w14:paraId="46CF846C" w14:textId="28DA0AD1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Палитай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И.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С. Российская политическая элита: текущее состояние и динамика основных показателей (на материалах исследований 2011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2021 гг.)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// Полис. Политические исследования. 2022. № 4. С. 148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160. DOI 10.17976/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jpps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/2022.04.12.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TXOYMJ.</w:t>
      </w:r>
    </w:p>
    <w:p w14:paraId="52E51F97" w14:textId="07C4B111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Быстрова А.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С. Региональные различия в карьерных траекториях представителей региональной политической элиты Российской Федерации // Власть и элиты. 2023. Т. 10, № 1. С. 98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138. DOI 10.31119/pe.2023.10.1.4.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VTBGFP.</w:t>
      </w:r>
    </w:p>
    <w:p w14:paraId="13235A0E" w14:textId="0F7C72FE" w:rsidR="00DC5D70" w:rsidRPr="00160483" w:rsidRDefault="00DC5D70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Быстрова А.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С. Губернаторы и члены региональных правительств: карьерные траектории высших представителей исполнительной власти субъектов Российской Федерации // Власть и элиты. 2024. Т. 11, № 4. С. 45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100. DOI 10.31119/pe.2024.11.4.3.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MKJFKG.</w:t>
      </w:r>
    </w:p>
    <w:p w14:paraId="0C3F653B" w14:textId="1EFE32CF" w:rsidR="00AD3F95" w:rsidRPr="00160483" w:rsidRDefault="00AD3F95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Козлова Н.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Н., Скаковская Л.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Н., Рассадин С.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В. Молодежный сегмент депутатского корпуса региональных легислатур РФ: социально-профессиональные характеристики, источники рекрутирования, карьерные траектории // Полис. Политические исследования. 2023. № 1. С. 114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129. DOI 10.17976/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jpps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/2023.01.09.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LCQJDP.</w:t>
      </w:r>
    </w:p>
    <w:p w14:paraId="30CCB553" w14:textId="4813DEC9" w:rsidR="00AD3F95" w:rsidRPr="00160483" w:rsidRDefault="00AD3F95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Huskey E. Elite recruitment and state-society relations in technocratic authoritarian regimes: The Russian case // Communist and Post-Communist Studies.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2010.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Vol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. 43, № 4. </w:t>
      </w:r>
      <w:proofErr w:type="spellStart"/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Pp</w:t>
      </w:r>
      <w:proofErr w:type="spellEnd"/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363–372. DOI 10.1016/j.postcomstud.2010.10.004.</w:t>
      </w:r>
    </w:p>
    <w:p w14:paraId="5175114F" w14:textId="3CDD2955" w:rsidR="00AD3F95" w:rsidRPr="00160483" w:rsidRDefault="00AD3F95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Rutland P. The political elite in post-Soviet Russia // The Palgrave handbook of political elites.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London: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Palgrave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Macmillan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. 2018. </w:t>
      </w:r>
      <w:proofErr w:type="spellStart"/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Pp</w:t>
      </w:r>
      <w:proofErr w:type="spellEnd"/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273–294.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bookmarkStart w:id="2" w:name="_Hlk209382607"/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DOI 10.1057/978-1-137-51904-7_19.</w:t>
      </w:r>
      <w:bookmarkEnd w:id="2"/>
    </w:p>
    <w:p w14:paraId="45ADFC7E" w14:textId="63FBDD8B" w:rsidR="00AD3F95" w:rsidRPr="00160483" w:rsidRDefault="00AD3F95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Renz B. Putin’s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militocracy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? An alternative interpretation of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siloviki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in contemporary Russian politics // Europe-Asia Studies.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2006.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Vol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. 58, № 6. </w:t>
      </w:r>
      <w:proofErr w:type="spellStart"/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Pp</w:t>
      </w:r>
      <w:proofErr w:type="spellEnd"/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903–924. DOI 10.1080/09668130600831134.</w:t>
      </w:r>
    </w:p>
    <w:p w14:paraId="328EF5CF" w14:textId="09D767B5" w:rsidR="00AD3F95" w:rsidRPr="00160483" w:rsidRDefault="00AD3F95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Bremmer I.,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Charap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S. The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siloviki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in Putin’s Russia: Who they are and what they want // The Washington Quarterly.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2007.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Vol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 30, № 1. P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p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 83–92.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DOI 10.1162/wash.2006-07.30.1.83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</w:p>
    <w:p w14:paraId="5F9D5956" w14:textId="5140944B" w:rsidR="00AD3F95" w:rsidRPr="00160483" w:rsidRDefault="00AD3F95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Rivera D.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W., Rivera S.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W. Is Russia a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militocracy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? Conceptual issues and extant findings regarding elite militarization // Post-Soviet Affairs.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2014.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Vol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. 30, № 1. </w:t>
      </w:r>
      <w:proofErr w:type="spellStart"/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Pp</w:t>
      </w:r>
      <w:proofErr w:type="spellEnd"/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27–50. DOI 10.1080/1060586X.2013.819681.</w:t>
      </w:r>
    </w:p>
    <w:p w14:paraId="48D369A8" w14:textId="6DE1ADC1" w:rsidR="00AD3F95" w:rsidRPr="00160483" w:rsidRDefault="00AD3F95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Taylor B.D. The Russian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siloviki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&amp; political change // Daedalus. 2017. Vol. 146, № 2. </w:t>
      </w:r>
      <w:r w:rsidR="005D2AF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Pp.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53–63. DOI 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10.1162/DAED_a_00434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</w:p>
    <w:p w14:paraId="0C93C509" w14:textId="7BC81214" w:rsidR="00AD3F95" w:rsidRPr="00160483" w:rsidRDefault="00AD3F95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Комиссаров А.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Г.,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Шебураков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И.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Б. Кадровые резервы в системе государственного управления: опыт и новые смыслы // Вопросы государственного и муниципального управления. 2024. № 1. С. 7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38. DOI 10.17323/1999-5431-2024-0-1-7-38.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CNIEGH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</w:p>
    <w:p w14:paraId="5AD9ED9B" w14:textId="722CB801" w:rsidR="00AD3F95" w:rsidRPr="00160483" w:rsidRDefault="00AD3F95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Борщевский Г.</w:t>
      </w:r>
      <w:r w:rsidR="00403B0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А. Федеральный резерв госслужбы как завершающий элемент кадровой вертикали // Вопросы государственного и муниципального управления. 2024. № 2. С. 7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40. DOI 10.17323/1999-5431-2024-0-2-7-40.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EDN DBEWPR</w:t>
      </w:r>
      <w:r w:rsidR="00AC18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</w:p>
    <w:p w14:paraId="354402AC" w14:textId="718282B3" w:rsidR="00AD3F95" w:rsidRPr="00160483" w:rsidRDefault="006950BF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hAnsi="Times New Roman" w:cs="Times New Roman"/>
          <w:sz w:val="28"/>
          <w:szCs w:val="28"/>
        </w:rPr>
        <w:t>Крыштановская О.</w:t>
      </w:r>
      <w:r w:rsidR="00403B04" w:rsidRPr="00160483">
        <w:rPr>
          <w:rFonts w:ascii="Times New Roman" w:hAnsi="Times New Roman" w:cs="Times New Roman"/>
          <w:sz w:val="28"/>
          <w:szCs w:val="28"/>
        </w:rPr>
        <w:t xml:space="preserve"> </w:t>
      </w:r>
      <w:r w:rsidRPr="00160483">
        <w:rPr>
          <w:rFonts w:ascii="Times New Roman" w:hAnsi="Times New Roman" w:cs="Times New Roman"/>
          <w:sz w:val="28"/>
          <w:szCs w:val="28"/>
        </w:rPr>
        <w:t xml:space="preserve">В. Анатомия российской элиты. </w:t>
      </w:r>
      <w:proofErr w:type="gramStart"/>
      <w:r w:rsidRPr="00160483">
        <w:rPr>
          <w:rFonts w:ascii="Times New Roman" w:hAnsi="Times New Roman" w:cs="Times New Roman"/>
          <w:sz w:val="28"/>
          <w:szCs w:val="28"/>
        </w:rPr>
        <w:t>М.</w:t>
      </w:r>
      <w:r w:rsidR="00AC18A4" w:rsidRPr="00160483">
        <w:rPr>
          <w:rFonts w:ascii="Times New Roman" w:hAnsi="Times New Roman" w:cs="Times New Roman"/>
          <w:sz w:val="28"/>
          <w:szCs w:val="28"/>
        </w:rPr>
        <w:t xml:space="preserve"> </w:t>
      </w:r>
      <w:r w:rsidRPr="0016048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60483">
        <w:rPr>
          <w:rFonts w:ascii="Times New Roman" w:hAnsi="Times New Roman" w:cs="Times New Roman"/>
          <w:sz w:val="28"/>
          <w:szCs w:val="28"/>
        </w:rPr>
        <w:t xml:space="preserve"> Захаров, 2005.</w:t>
      </w:r>
      <w:r w:rsidR="00BD628D" w:rsidRPr="00160483">
        <w:rPr>
          <w:rFonts w:ascii="Times New Roman" w:hAnsi="Times New Roman" w:cs="Times New Roman"/>
          <w:sz w:val="28"/>
          <w:szCs w:val="28"/>
        </w:rPr>
        <w:t xml:space="preserve"> </w:t>
      </w:r>
      <w:r w:rsidR="00ED3D81" w:rsidRPr="00160483">
        <w:rPr>
          <w:rFonts w:ascii="Times New Roman" w:hAnsi="Times New Roman" w:cs="Times New Roman"/>
          <w:sz w:val="28"/>
          <w:szCs w:val="28"/>
        </w:rPr>
        <w:t xml:space="preserve">381 с. </w:t>
      </w:r>
      <w:r w:rsidR="00BD628D" w:rsidRPr="00160483">
        <w:rPr>
          <w:rFonts w:ascii="Times New Roman" w:hAnsi="Times New Roman" w:cs="Times New Roman"/>
          <w:sz w:val="28"/>
          <w:szCs w:val="28"/>
        </w:rPr>
        <w:t>EDN QODLCN.</w:t>
      </w:r>
    </w:p>
    <w:p w14:paraId="42AF050C" w14:textId="519368AA" w:rsidR="006950BF" w:rsidRPr="00160483" w:rsidRDefault="006950BF" w:rsidP="00C451E8">
      <w:pPr>
        <w:pStyle w:val="ab"/>
        <w:numPr>
          <w:ilvl w:val="0"/>
          <w:numId w:val="22"/>
        </w:numPr>
        <w:spacing w:before="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Юшкина Н.</w:t>
      </w:r>
      <w:r w:rsidR="00403B04" w:rsidRPr="00160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</w:rPr>
        <w:t>А. Профессиональные лифты в политическую элиту России // Цифровая социология. 2020. Т. 3, № 4. С. 25</w:t>
      </w:r>
      <w:r w:rsidR="00F10AA5" w:rsidRPr="0016048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35. </w:t>
      </w:r>
      <w:bookmarkStart w:id="3" w:name="_Hlk209382574"/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DOI</w:t>
      </w: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10.26425/2658-347</w:t>
      </w: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</w:t>
      </w: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</w:rPr>
        <w:t>-2020-3-4-25-35</w:t>
      </w:r>
      <w:r w:rsidR="008616A2"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bookmarkEnd w:id="3"/>
      <w:r w:rsidR="00AC18A4" w:rsidRPr="00160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EDN CPCYOA</w:t>
      </w:r>
      <w:r w:rsidR="00AC18A4"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14:paraId="11B02BB5" w14:textId="77777777" w:rsidR="004939C2" w:rsidRPr="00160483" w:rsidRDefault="004939C2" w:rsidP="004939C2">
      <w:pPr>
        <w:pStyle w:val="ab"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bookmarkEnd w:id="0"/>
    <w:sectPr w:rsidR="004939C2" w:rsidRPr="00160483" w:rsidSect="00AF2E83"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4D64" w14:textId="77777777" w:rsidR="00251948" w:rsidRDefault="00251948" w:rsidP="00DC2D04">
      <w:pPr>
        <w:spacing w:before="0" w:after="0" w:line="240" w:lineRule="auto"/>
      </w:pPr>
      <w:r>
        <w:separator/>
      </w:r>
    </w:p>
  </w:endnote>
  <w:endnote w:type="continuationSeparator" w:id="0">
    <w:p w14:paraId="1530E98D" w14:textId="77777777" w:rsidR="00251948" w:rsidRDefault="00251948" w:rsidP="00DC2D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-720749587"/>
      <w:docPartObj>
        <w:docPartGallery w:val="Page Numbers (Bottom of Page)"/>
        <w:docPartUnique/>
      </w:docPartObj>
    </w:sdtPr>
    <w:sdtEndPr/>
    <w:sdtContent>
      <w:p w14:paraId="1C742DC7" w14:textId="4A3AAD8E" w:rsidR="003D276D" w:rsidRPr="0097553E" w:rsidRDefault="003D276D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55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55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55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8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55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816693" w14:textId="77777777" w:rsidR="003D276D" w:rsidRDefault="003D276D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4CE9" w14:textId="77777777" w:rsidR="00251948" w:rsidRDefault="00251948" w:rsidP="00DC2D04">
      <w:pPr>
        <w:spacing w:before="0" w:after="0" w:line="240" w:lineRule="auto"/>
      </w:pPr>
      <w:r>
        <w:separator/>
      </w:r>
    </w:p>
  </w:footnote>
  <w:footnote w:type="continuationSeparator" w:id="0">
    <w:p w14:paraId="28909153" w14:textId="77777777" w:rsidR="00251948" w:rsidRDefault="00251948" w:rsidP="00DC2D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911"/>
    <w:multiLevelType w:val="hybridMultilevel"/>
    <w:tmpl w:val="FD5EC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B0FA0"/>
    <w:multiLevelType w:val="hybridMultilevel"/>
    <w:tmpl w:val="376E0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4D92"/>
    <w:multiLevelType w:val="hybridMultilevel"/>
    <w:tmpl w:val="5A8E4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26995"/>
    <w:multiLevelType w:val="hybridMultilevel"/>
    <w:tmpl w:val="80E07B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03084"/>
    <w:multiLevelType w:val="hybridMultilevel"/>
    <w:tmpl w:val="BB72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D7BDD"/>
    <w:multiLevelType w:val="hybridMultilevel"/>
    <w:tmpl w:val="3FC4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32F9"/>
    <w:multiLevelType w:val="hybridMultilevel"/>
    <w:tmpl w:val="9CDE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4258C">
      <w:numFmt w:val="bullet"/>
      <w:lvlText w:val="•"/>
      <w:lvlJc w:val="left"/>
      <w:pPr>
        <w:ind w:left="1788" w:hanging="708"/>
      </w:pPr>
      <w:rPr>
        <w:rFonts w:ascii="Calibri Light" w:eastAsiaTheme="minorEastAsia" w:hAnsi="Calibri Light" w:cs="Calibri Ligh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01E58"/>
    <w:multiLevelType w:val="hybridMultilevel"/>
    <w:tmpl w:val="8982AA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240AF2"/>
    <w:multiLevelType w:val="hybridMultilevel"/>
    <w:tmpl w:val="8C80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36544"/>
    <w:multiLevelType w:val="hybridMultilevel"/>
    <w:tmpl w:val="4ABA3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07437A"/>
    <w:multiLevelType w:val="hybridMultilevel"/>
    <w:tmpl w:val="E1F6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36506"/>
    <w:multiLevelType w:val="hybridMultilevel"/>
    <w:tmpl w:val="7122A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3133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D97EC5"/>
    <w:multiLevelType w:val="hybridMultilevel"/>
    <w:tmpl w:val="5A5E5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C37D7"/>
    <w:multiLevelType w:val="hybridMultilevel"/>
    <w:tmpl w:val="DE1C8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FE4D3A"/>
    <w:multiLevelType w:val="hybridMultilevel"/>
    <w:tmpl w:val="E8941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7620A"/>
    <w:multiLevelType w:val="hybridMultilevel"/>
    <w:tmpl w:val="C6729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41A1A"/>
    <w:multiLevelType w:val="hybridMultilevel"/>
    <w:tmpl w:val="DA186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44303"/>
    <w:multiLevelType w:val="hybridMultilevel"/>
    <w:tmpl w:val="2E98FB8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6FB30607"/>
    <w:multiLevelType w:val="hybridMultilevel"/>
    <w:tmpl w:val="D68A12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2E12B1"/>
    <w:multiLevelType w:val="hybridMultilevel"/>
    <w:tmpl w:val="63FE69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D41C7D"/>
    <w:multiLevelType w:val="hybridMultilevel"/>
    <w:tmpl w:val="44E68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43BA4"/>
    <w:multiLevelType w:val="hybridMultilevel"/>
    <w:tmpl w:val="AF560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C34BB"/>
    <w:multiLevelType w:val="hybridMultilevel"/>
    <w:tmpl w:val="BEBA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29813">
    <w:abstractNumId w:val="17"/>
  </w:num>
  <w:num w:numId="2" w16cid:durableId="1575242536">
    <w:abstractNumId w:val="21"/>
  </w:num>
  <w:num w:numId="3" w16cid:durableId="606694704">
    <w:abstractNumId w:val="16"/>
  </w:num>
  <w:num w:numId="4" w16cid:durableId="1275795866">
    <w:abstractNumId w:val="18"/>
  </w:num>
  <w:num w:numId="5" w16cid:durableId="1432820625">
    <w:abstractNumId w:val="5"/>
  </w:num>
  <w:num w:numId="6" w16cid:durableId="1781147191">
    <w:abstractNumId w:val="3"/>
  </w:num>
  <w:num w:numId="7" w16cid:durableId="104932009">
    <w:abstractNumId w:val="19"/>
  </w:num>
  <w:num w:numId="8" w16cid:durableId="36509135">
    <w:abstractNumId w:val="15"/>
  </w:num>
  <w:num w:numId="9" w16cid:durableId="87115627">
    <w:abstractNumId w:val="7"/>
  </w:num>
  <w:num w:numId="10" w16cid:durableId="1931893414">
    <w:abstractNumId w:val="1"/>
  </w:num>
  <w:num w:numId="11" w16cid:durableId="486869590">
    <w:abstractNumId w:val="23"/>
  </w:num>
  <w:num w:numId="12" w16cid:durableId="382952201">
    <w:abstractNumId w:val="10"/>
  </w:num>
  <w:num w:numId="13" w16cid:durableId="466628257">
    <w:abstractNumId w:val="8"/>
  </w:num>
  <w:num w:numId="14" w16cid:durableId="1201894940">
    <w:abstractNumId w:val="6"/>
  </w:num>
  <w:num w:numId="15" w16cid:durableId="1875918328">
    <w:abstractNumId w:val="4"/>
  </w:num>
  <w:num w:numId="16" w16cid:durableId="489835731">
    <w:abstractNumId w:val="22"/>
  </w:num>
  <w:num w:numId="17" w16cid:durableId="715592629">
    <w:abstractNumId w:val="9"/>
  </w:num>
  <w:num w:numId="18" w16cid:durableId="785544499">
    <w:abstractNumId w:val="2"/>
  </w:num>
  <w:num w:numId="19" w16cid:durableId="1988440228">
    <w:abstractNumId w:val="12"/>
  </w:num>
  <w:num w:numId="20" w16cid:durableId="1709840457">
    <w:abstractNumId w:val="20"/>
  </w:num>
  <w:num w:numId="21" w16cid:durableId="1260681349">
    <w:abstractNumId w:val="11"/>
  </w:num>
  <w:num w:numId="22" w16cid:durableId="578057494">
    <w:abstractNumId w:val="0"/>
  </w:num>
  <w:num w:numId="23" w16cid:durableId="1316761306">
    <w:abstractNumId w:val="14"/>
  </w:num>
  <w:num w:numId="24" w16cid:durableId="724067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0D"/>
    <w:rsid w:val="0000183F"/>
    <w:rsid w:val="00004108"/>
    <w:rsid w:val="00010D25"/>
    <w:rsid w:val="00012961"/>
    <w:rsid w:val="000153CE"/>
    <w:rsid w:val="0001586F"/>
    <w:rsid w:val="00025864"/>
    <w:rsid w:val="000304E4"/>
    <w:rsid w:val="000426F5"/>
    <w:rsid w:val="0004332D"/>
    <w:rsid w:val="0004357D"/>
    <w:rsid w:val="000471BE"/>
    <w:rsid w:val="00047CEF"/>
    <w:rsid w:val="00052794"/>
    <w:rsid w:val="00053C6B"/>
    <w:rsid w:val="00054E6D"/>
    <w:rsid w:val="00055D31"/>
    <w:rsid w:val="000572E6"/>
    <w:rsid w:val="000606EF"/>
    <w:rsid w:val="000639AF"/>
    <w:rsid w:val="00067902"/>
    <w:rsid w:val="000700DE"/>
    <w:rsid w:val="000727EF"/>
    <w:rsid w:val="00074026"/>
    <w:rsid w:val="00074C9B"/>
    <w:rsid w:val="00075BAF"/>
    <w:rsid w:val="000766B4"/>
    <w:rsid w:val="000918BE"/>
    <w:rsid w:val="00097052"/>
    <w:rsid w:val="000A0C0C"/>
    <w:rsid w:val="000A236E"/>
    <w:rsid w:val="000A3250"/>
    <w:rsid w:val="000A5D6A"/>
    <w:rsid w:val="000A7E9A"/>
    <w:rsid w:val="000B03EE"/>
    <w:rsid w:val="000B362F"/>
    <w:rsid w:val="000B6679"/>
    <w:rsid w:val="000B6B12"/>
    <w:rsid w:val="000C000B"/>
    <w:rsid w:val="000C206F"/>
    <w:rsid w:val="000C2BA1"/>
    <w:rsid w:val="000D2ACB"/>
    <w:rsid w:val="000D5A28"/>
    <w:rsid w:val="000D77E0"/>
    <w:rsid w:val="000E1CB1"/>
    <w:rsid w:val="000E2066"/>
    <w:rsid w:val="000E2CF1"/>
    <w:rsid w:val="000E333D"/>
    <w:rsid w:val="000E4AF1"/>
    <w:rsid w:val="000F002F"/>
    <w:rsid w:val="000F65BA"/>
    <w:rsid w:val="000F688C"/>
    <w:rsid w:val="001019B4"/>
    <w:rsid w:val="00102411"/>
    <w:rsid w:val="00113376"/>
    <w:rsid w:val="00115B47"/>
    <w:rsid w:val="001243B1"/>
    <w:rsid w:val="00124EE9"/>
    <w:rsid w:val="001317F3"/>
    <w:rsid w:val="00132614"/>
    <w:rsid w:val="001341E8"/>
    <w:rsid w:val="00135EA0"/>
    <w:rsid w:val="00144EC4"/>
    <w:rsid w:val="00153DED"/>
    <w:rsid w:val="001558E3"/>
    <w:rsid w:val="00156BEF"/>
    <w:rsid w:val="0016032A"/>
    <w:rsid w:val="00160483"/>
    <w:rsid w:val="0016072A"/>
    <w:rsid w:val="0016308A"/>
    <w:rsid w:val="0016384F"/>
    <w:rsid w:val="001661B3"/>
    <w:rsid w:val="0017021A"/>
    <w:rsid w:val="00170A0F"/>
    <w:rsid w:val="00173A82"/>
    <w:rsid w:val="001748C9"/>
    <w:rsid w:val="001803DA"/>
    <w:rsid w:val="00180EDC"/>
    <w:rsid w:val="00182B5D"/>
    <w:rsid w:val="0018357F"/>
    <w:rsid w:val="0019457C"/>
    <w:rsid w:val="00197162"/>
    <w:rsid w:val="001A12CF"/>
    <w:rsid w:val="001A527E"/>
    <w:rsid w:val="001A69F2"/>
    <w:rsid w:val="001B53B1"/>
    <w:rsid w:val="001C31FA"/>
    <w:rsid w:val="001C4FB5"/>
    <w:rsid w:val="001C7EDC"/>
    <w:rsid w:val="001D02FA"/>
    <w:rsid w:val="001D4DFF"/>
    <w:rsid w:val="001D52E4"/>
    <w:rsid w:val="001E33BC"/>
    <w:rsid w:val="001E4A51"/>
    <w:rsid w:val="001E6133"/>
    <w:rsid w:val="001E6560"/>
    <w:rsid w:val="001F00FA"/>
    <w:rsid w:val="001F016C"/>
    <w:rsid w:val="001F397D"/>
    <w:rsid w:val="001F3F4A"/>
    <w:rsid w:val="001F7D11"/>
    <w:rsid w:val="0020219D"/>
    <w:rsid w:val="00202DEF"/>
    <w:rsid w:val="00204331"/>
    <w:rsid w:val="00221022"/>
    <w:rsid w:val="00223C57"/>
    <w:rsid w:val="002261AA"/>
    <w:rsid w:val="00226CA4"/>
    <w:rsid w:val="0023060A"/>
    <w:rsid w:val="00236892"/>
    <w:rsid w:val="002444C1"/>
    <w:rsid w:val="00245814"/>
    <w:rsid w:val="00245D94"/>
    <w:rsid w:val="00247169"/>
    <w:rsid w:val="00251948"/>
    <w:rsid w:val="00252119"/>
    <w:rsid w:val="00252BD1"/>
    <w:rsid w:val="0025323A"/>
    <w:rsid w:val="00253FDF"/>
    <w:rsid w:val="002555D7"/>
    <w:rsid w:val="00262B3B"/>
    <w:rsid w:val="00263BFE"/>
    <w:rsid w:val="002642F0"/>
    <w:rsid w:val="00271AF6"/>
    <w:rsid w:val="002748DE"/>
    <w:rsid w:val="00275DC9"/>
    <w:rsid w:val="00277EDE"/>
    <w:rsid w:val="002800E5"/>
    <w:rsid w:val="00281462"/>
    <w:rsid w:val="00283103"/>
    <w:rsid w:val="002843DC"/>
    <w:rsid w:val="002940C7"/>
    <w:rsid w:val="00296279"/>
    <w:rsid w:val="00297F1E"/>
    <w:rsid w:val="002A201A"/>
    <w:rsid w:val="002A24EF"/>
    <w:rsid w:val="002A2F8B"/>
    <w:rsid w:val="002A37B1"/>
    <w:rsid w:val="002A3875"/>
    <w:rsid w:val="002A5B41"/>
    <w:rsid w:val="002B0CA9"/>
    <w:rsid w:val="002B3118"/>
    <w:rsid w:val="002B3E99"/>
    <w:rsid w:val="002B62E1"/>
    <w:rsid w:val="002B720E"/>
    <w:rsid w:val="002C0030"/>
    <w:rsid w:val="002C03FA"/>
    <w:rsid w:val="002C38ED"/>
    <w:rsid w:val="002C65C5"/>
    <w:rsid w:val="002D01EB"/>
    <w:rsid w:val="002D4AA3"/>
    <w:rsid w:val="002D5D32"/>
    <w:rsid w:val="002D6641"/>
    <w:rsid w:val="002E1E76"/>
    <w:rsid w:val="002E36B7"/>
    <w:rsid w:val="002E4F54"/>
    <w:rsid w:val="002E5BA8"/>
    <w:rsid w:val="002E7992"/>
    <w:rsid w:val="002E7FA8"/>
    <w:rsid w:val="003072E7"/>
    <w:rsid w:val="00307DDC"/>
    <w:rsid w:val="003108F7"/>
    <w:rsid w:val="00316FCF"/>
    <w:rsid w:val="0031772D"/>
    <w:rsid w:val="00322D1B"/>
    <w:rsid w:val="00322DDB"/>
    <w:rsid w:val="00323398"/>
    <w:rsid w:val="00323D80"/>
    <w:rsid w:val="00331B96"/>
    <w:rsid w:val="00331CBA"/>
    <w:rsid w:val="0033642D"/>
    <w:rsid w:val="00336D9A"/>
    <w:rsid w:val="0034558A"/>
    <w:rsid w:val="00345A85"/>
    <w:rsid w:val="003467BC"/>
    <w:rsid w:val="00353CC2"/>
    <w:rsid w:val="00353E72"/>
    <w:rsid w:val="003561E5"/>
    <w:rsid w:val="00363E6B"/>
    <w:rsid w:val="00364A19"/>
    <w:rsid w:val="00365779"/>
    <w:rsid w:val="00371B37"/>
    <w:rsid w:val="00375A1D"/>
    <w:rsid w:val="00376E3B"/>
    <w:rsid w:val="00377C28"/>
    <w:rsid w:val="0038551E"/>
    <w:rsid w:val="0038567F"/>
    <w:rsid w:val="003857F0"/>
    <w:rsid w:val="0038697B"/>
    <w:rsid w:val="003907C5"/>
    <w:rsid w:val="00391587"/>
    <w:rsid w:val="00396360"/>
    <w:rsid w:val="003A248D"/>
    <w:rsid w:val="003A437D"/>
    <w:rsid w:val="003A4BD6"/>
    <w:rsid w:val="003A64A3"/>
    <w:rsid w:val="003B3D6F"/>
    <w:rsid w:val="003B44DB"/>
    <w:rsid w:val="003B4E61"/>
    <w:rsid w:val="003B4EFA"/>
    <w:rsid w:val="003B5351"/>
    <w:rsid w:val="003C086E"/>
    <w:rsid w:val="003C2A35"/>
    <w:rsid w:val="003C2E98"/>
    <w:rsid w:val="003C4F58"/>
    <w:rsid w:val="003C6FF7"/>
    <w:rsid w:val="003D1C88"/>
    <w:rsid w:val="003D276D"/>
    <w:rsid w:val="003D2E87"/>
    <w:rsid w:val="003E1F5B"/>
    <w:rsid w:val="003E3556"/>
    <w:rsid w:val="003E4551"/>
    <w:rsid w:val="003E75FD"/>
    <w:rsid w:val="003E76FA"/>
    <w:rsid w:val="003F016E"/>
    <w:rsid w:val="003F066F"/>
    <w:rsid w:val="003F41EC"/>
    <w:rsid w:val="003F56AF"/>
    <w:rsid w:val="003F6F41"/>
    <w:rsid w:val="004000B5"/>
    <w:rsid w:val="0040054F"/>
    <w:rsid w:val="00400C09"/>
    <w:rsid w:val="00402E3F"/>
    <w:rsid w:val="004038B2"/>
    <w:rsid w:val="00403B04"/>
    <w:rsid w:val="00404A4C"/>
    <w:rsid w:val="00411ECB"/>
    <w:rsid w:val="00412E1F"/>
    <w:rsid w:val="004232F0"/>
    <w:rsid w:val="004319E0"/>
    <w:rsid w:val="004332AC"/>
    <w:rsid w:val="0044062E"/>
    <w:rsid w:val="004438B2"/>
    <w:rsid w:val="00461B45"/>
    <w:rsid w:val="00463F86"/>
    <w:rsid w:val="00464DB5"/>
    <w:rsid w:val="0047342F"/>
    <w:rsid w:val="00474926"/>
    <w:rsid w:val="00474F0B"/>
    <w:rsid w:val="0047729D"/>
    <w:rsid w:val="0048068E"/>
    <w:rsid w:val="004806D6"/>
    <w:rsid w:val="00482859"/>
    <w:rsid w:val="00483057"/>
    <w:rsid w:val="00483755"/>
    <w:rsid w:val="00485554"/>
    <w:rsid w:val="00485A65"/>
    <w:rsid w:val="00485AFA"/>
    <w:rsid w:val="00486360"/>
    <w:rsid w:val="00493640"/>
    <w:rsid w:val="004939C2"/>
    <w:rsid w:val="004A42C7"/>
    <w:rsid w:val="004A66DF"/>
    <w:rsid w:val="004B4267"/>
    <w:rsid w:val="004B619F"/>
    <w:rsid w:val="004C0969"/>
    <w:rsid w:val="004C0DED"/>
    <w:rsid w:val="004C1622"/>
    <w:rsid w:val="004C187C"/>
    <w:rsid w:val="004C1A41"/>
    <w:rsid w:val="004C3875"/>
    <w:rsid w:val="004D05C5"/>
    <w:rsid w:val="004D1D49"/>
    <w:rsid w:val="004D2E06"/>
    <w:rsid w:val="004D7A02"/>
    <w:rsid w:val="004E2E90"/>
    <w:rsid w:val="004E4218"/>
    <w:rsid w:val="004E64B4"/>
    <w:rsid w:val="004E7CAD"/>
    <w:rsid w:val="004F0E2B"/>
    <w:rsid w:val="004F0F96"/>
    <w:rsid w:val="004F273C"/>
    <w:rsid w:val="00502F57"/>
    <w:rsid w:val="005039CC"/>
    <w:rsid w:val="00503C75"/>
    <w:rsid w:val="005104FD"/>
    <w:rsid w:val="00513848"/>
    <w:rsid w:val="00515132"/>
    <w:rsid w:val="005218F8"/>
    <w:rsid w:val="00526C50"/>
    <w:rsid w:val="00533BFF"/>
    <w:rsid w:val="00535AFD"/>
    <w:rsid w:val="00544A15"/>
    <w:rsid w:val="00545E44"/>
    <w:rsid w:val="0054639D"/>
    <w:rsid w:val="0055012C"/>
    <w:rsid w:val="0055172D"/>
    <w:rsid w:val="0055281C"/>
    <w:rsid w:val="00553A2D"/>
    <w:rsid w:val="005627BC"/>
    <w:rsid w:val="005628A6"/>
    <w:rsid w:val="00566DA2"/>
    <w:rsid w:val="00567C75"/>
    <w:rsid w:val="00574503"/>
    <w:rsid w:val="00575C7B"/>
    <w:rsid w:val="00576415"/>
    <w:rsid w:val="00580586"/>
    <w:rsid w:val="00582002"/>
    <w:rsid w:val="00582DFA"/>
    <w:rsid w:val="005843A1"/>
    <w:rsid w:val="00586A6B"/>
    <w:rsid w:val="0058746B"/>
    <w:rsid w:val="00587B0D"/>
    <w:rsid w:val="00592F7E"/>
    <w:rsid w:val="005958F0"/>
    <w:rsid w:val="00597073"/>
    <w:rsid w:val="00597142"/>
    <w:rsid w:val="00597BDD"/>
    <w:rsid w:val="005A10E4"/>
    <w:rsid w:val="005A295E"/>
    <w:rsid w:val="005A3FA5"/>
    <w:rsid w:val="005C01FF"/>
    <w:rsid w:val="005C0FF5"/>
    <w:rsid w:val="005D2AFF"/>
    <w:rsid w:val="005D3C0C"/>
    <w:rsid w:val="005D5584"/>
    <w:rsid w:val="005D56F5"/>
    <w:rsid w:val="005D5A84"/>
    <w:rsid w:val="005D6060"/>
    <w:rsid w:val="005D610A"/>
    <w:rsid w:val="005E06D4"/>
    <w:rsid w:val="005E11C9"/>
    <w:rsid w:val="005E25AF"/>
    <w:rsid w:val="005E2AEA"/>
    <w:rsid w:val="005E521F"/>
    <w:rsid w:val="005F0CC2"/>
    <w:rsid w:val="005F1340"/>
    <w:rsid w:val="005F3D51"/>
    <w:rsid w:val="005F432F"/>
    <w:rsid w:val="005F49A3"/>
    <w:rsid w:val="005F5F97"/>
    <w:rsid w:val="005F7B2A"/>
    <w:rsid w:val="0061054D"/>
    <w:rsid w:val="0061293A"/>
    <w:rsid w:val="00616236"/>
    <w:rsid w:val="00621408"/>
    <w:rsid w:val="00621514"/>
    <w:rsid w:val="00625247"/>
    <w:rsid w:val="0062538B"/>
    <w:rsid w:val="006256F9"/>
    <w:rsid w:val="0062576C"/>
    <w:rsid w:val="00641873"/>
    <w:rsid w:val="00652EF8"/>
    <w:rsid w:val="00653A17"/>
    <w:rsid w:val="00653CBD"/>
    <w:rsid w:val="00656380"/>
    <w:rsid w:val="0066233E"/>
    <w:rsid w:val="006633D8"/>
    <w:rsid w:val="00667475"/>
    <w:rsid w:val="006719F7"/>
    <w:rsid w:val="006759F8"/>
    <w:rsid w:val="006817DB"/>
    <w:rsid w:val="00681900"/>
    <w:rsid w:val="006819F5"/>
    <w:rsid w:val="00681ADB"/>
    <w:rsid w:val="006827B9"/>
    <w:rsid w:val="0068552A"/>
    <w:rsid w:val="00685DB7"/>
    <w:rsid w:val="006860E2"/>
    <w:rsid w:val="006950BF"/>
    <w:rsid w:val="00695257"/>
    <w:rsid w:val="00695F5B"/>
    <w:rsid w:val="00697E3E"/>
    <w:rsid w:val="006A5D64"/>
    <w:rsid w:val="006B0A96"/>
    <w:rsid w:val="006B5C93"/>
    <w:rsid w:val="006C3AA6"/>
    <w:rsid w:val="006D07A1"/>
    <w:rsid w:val="006D3E87"/>
    <w:rsid w:val="006D52B3"/>
    <w:rsid w:val="006D5D15"/>
    <w:rsid w:val="006D5E28"/>
    <w:rsid w:val="006D5FA2"/>
    <w:rsid w:val="006D75FD"/>
    <w:rsid w:val="006D78AC"/>
    <w:rsid w:val="006E0E81"/>
    <w:rsid w:val="006E278F"/>
    <w:rsid w:val="006F0668"/>
    <w:rsid w:val="006F1189"/>
    <w:rsid w:val="006F2F62"/>
    <w:rsid w:val="006F4C10"/>
    <w:rsid w:val="006F4F48"/>
    <w:rsid w:val="0070138A"/>
    <w:rsid w:val="00705C8E"/>
    <w:rsid w:val="00710182"/>
    <w:rsid w:val="0071054B"/>
    <w:rsid w:val="007136C1"/>
    <w:rsid w:val="007146B4"/>
    <w:rsid w:val="00716863"/>
    <w:rsid w:val="00720822"/>
    <w:rsid w:val="007253CD"/>
    <w:rsid w:val="00725D02"/>
    <w:rsid w:val="00726505"/>
    <w:rsid w:val="00735823"/>
    <w:rsid w:val="0073774E"/>
    <w:rsid w:val="00737758"/>
    <w:rsid w:val="00744A96"/>
    <w:rsid w:val="00751322"/>
    <w:rsid w:val="007547CE"/>
    <w:rsid w:val="00755203"/>
    <w:rsid w:val="0075682E"/>
    <w:rsid w:val="0076314D"/>
    <w:rsid w:val="00766A2E"/>
    <w:rsid w:val="00774ACC"/>
    <w:rsid w:val="007779E4"/>
    <w:rsid w:val="007802EA"/>
    <w:rsid w:val="00780C82"/>
    <w:rsid w:val="007810E1"/>
    <w:rsid w:val="00786A3E"/>
    <w:rsid w:val="00787E22"/>
    <w:rsid w:val="00793886"/>
    <w:rsid w:val="00796AB2"/>
    <w:rsid w:val="00796D37"/>
    <w:rsid w:val="00797665"/>
    <w:rsid w:val="007A46E7"/>
    <w:rsid w:val="007A7B35"/>
    <w:rsid w:val="007A7FBB"/>
    <w:rsid w:val="007B0BE4"/>
    <w:rsid w:val="007B291B"/>
    <w:rsid w:val="007B698A"/>
    <w:rsid w:val="007B6C1F"/>
    <w:rsid w:val="007C17C3"/>
    <w:rsid w:val="007C213A"/>
    <w:rsid w:val="007C2A63"/>
    <w:rsid w:val="007C301B"/>
    <w:rsid w:val="007C3AD9"/>
    <w:rsid w:val="007C5409"/>
    <w:rsid w:val="007C6A5F"/>
    <w:rsid w:val="007D1DA2"/>
    <w:rsid w:val="007D5DD7"/>
    <w:rsid w:val="007D7D1D"/>
    <w:rsid w:val="007E4252"/>
    <w:rsid w:val="007F04D5"/>
    <w:rsid w:val="007F2AB2"/>
    <w:rsid w:val="007F3F48"/>
    <w:rsid w:val="007F7430"/>
    <w:rsid w:val="0080076F"/>
    <w:rsid w:val="008014E4"/>
    <w:rsid w:val="00801C91"/>
    <w:rsid w:val="00802D68"/>
    <w:rsid w:val="00803391"/>
    <w:rsid w:val="00810E9A"/>
    <w:rsid w:val="0081248D"/>
    <w:rsid w:val="00820DDE"/>
    <w:rsid w:val="008266F9"/>
    <w:rsid w:val="00827991"/>
    <w:rsid w:val="0083024F"/>
    <w:rsid w:val="00830C1A"/>
    <w:rsid w:val="00831F03"/>
    <w:rsid w:val="00832591"/>
    <w:rsid w:val="0083407B"/>
    <w:rsid w:val="00834B9B"/>
    <w:rsid w:val="00836F5F"/>
    <w:rsid w:val="0083748C"/>
    <w:rsid w:val="0083790D"/>
    <w:rsid w:val="00843B92"/>
    <w:rsid w:val="00844103"/>
    <w:rsid w:val="00850BA4"/>
    <w:rsid w:val="0085140A"/>
    <w:rsid w:val="00860B4C"/>
    <w:rsid w:val="00861200"/>
    <w:rsid w:val="008616A2"/>
    <w:rsid w:val="00866023"/>
    <w:rsid w:val="00870863"/>
    <w:rsid w:val="00871501"/>
    <w:rsid w:val="00880D04"/>
    <w:rsid w:val="00881094"/>
    <w:rsid w:val="0088138B"/>
    <w:rsid w:val="00882402"/>
    <w:rsid w:val="0088411C"/>
    <w:rsid w:val="00884BC5"/>
    <w:rsid w:val="00887848"/>
    <w:rsid w:val="008924C0"/>
    <w:rsid w:val="00896FF7"/>
    <w:rsid w:val="008A0EAE"/>
    <w:rsid w:val="008A3207"/>
    <w:rsid w:val="008A3300"/>
    <w:rsid w:val="008A4D30"/>
    <w:rsid w:val="008A55AA"/>
    <w:rsid w:val="008B03E4"/>
    <w:rsid w:val="008B1E09"/>
    <w:rsid w:val="008B36E6"/>
    <w:rsid w:val="008B5F88"/>
    <w:rsid w:val="008C08D4"/>
    <w:rsid w:val="008C1462"/>
    <w:rsid w:val="008C344E"/>
    <w:rsid w:val="008C4AAB"/>
    <w:rsid w:val="008C571D"/>
    <w:rsid w:val="008C5739"/>
    <w:rsid w:val="008D06AB"/>
    <w:rsid w:val="008D0B3F"/>
    <w:rsid w:val="008D7CA0"/>
    <w:rsid w:val="008E7661"/>
    <w:rsid w:val="008E7C44"/>
    <w:rsid w:val="008E7CDC"/>
    <w:rsid w:val="008F1E42"/>
    <w:rsid w:val="008F2B65"/>
    <w:rsid w:val="008F3812"/>
    <w:rsid w:val="008F4046"/>
    <w:rsid w:val="008F7967"/>
    <w:rsid w:val="0090037B"/>
    <w:rsid w:val="0090297F"/>
    <w:rsid w:val="0090342D"/>
    <w:rsid w:val="0090381D"/>
    <w:rsid w:val="00905699"/>
    <w:rsid w:val="009071A2"/>
    <w:rsid w:val="00907800"/>
    <w:rsid w:val="009115B0"/>
    <w:rsid w:val="00915B4C"/>
    <w:rsid w:val="00920621"/>
    <w:rsid w:val="00920923"/>
    <w:rsid w:val="00924FDF"/>
    <w:rsid w:val="009324E5"/>
    <w:rsid w:val="00934131"/>
    <w:rsid w:val="00934349"/>
    <w:rsid w:val="009353D5"/>
    <w:rsid w:val="009359EE"/>
    <w:rsid w:val="00936D6A"/>
    <w:rsid w:val="00936FBD"/>
    <w:rsid w:val="00940930"/>
    <w:rsid w:val="00943A0F"/>
    <w:rsid w:val="009448F4"/>
    <w:rsid w:val="00950B46"/>
    <w:rsid w:val="00951DB8"/>
    <w:rsid w:val="0095208C"/>
    <w:rsid w:val="0095329E"/>
    <w:rsid w:val="009532C9"/>
    <w:rsid w:val="00956756"/>
    <w:rsid w:val="00965B7C"/>
    <w:rsid w:val="00965C02"/>
    <w:rsid w:val="009662CE"/>
    <w:rsid w:val="00967D2F"/>
    <w:rsid w:val="0097553E"/>
    <w:rsid w:val="00977470"/>
    <w:rsid w:val="00987EE2"/>
    <w:rsid w:val="00990ED6"/>
    <w:rsid w:val="00995304"/>
    <w:rsid w:val="009967B5"/>
    <w:rsid w:val="009A09F6"/>
    <w:rsid w:val="009A2BD2"/>
    <w:rsid w:val="009A410E"/>
    <w:rsid w:val="009B018F"/>
    <w:rsid w:val="009C04F7"/>
    <w:rsid w:val="009C06BA"/>
    <w:rsid w:val="009C0DA4"/>
    <w:rsid w:val="009C18B8"/>
    <w:rsid w:val="009C3456"/>
    <w:rsid w:val="009C46D3"/>
    <w:rsid w:val="009C48C3"/>
    <w:rsid w:val="009C72B8"/>
    <w:rsid w:val="009D1168"/>
    <w:rsid w:val="009D4A50"/>
    <w:rsid w:val="009D65E9"/>
    <w:rsid w:val="009D7F6D"/>
    <w:rsid w:val="009E0E91"/>
    <w:rsid w:val="009E194E"/>
    <w:rsid w:val="009E58C0"/>
    <w:rsid w:val="009E767F"/>
    <w:rsid w:val="009F0AAD"/>
    <w:rsid w:val="009F427F"/>
    <w:rsid w:val="00A02FA1"/>
    <w:rsid w:val="00A0341B"/>
    <w:rsid w:val="00A03711"/>
    <w:rsid w:val="00A12273"/>
    <w:rsid w:val="00A12AFE"/>
    <w:rsid w:val="00A32712"/>
    <w:rsid w:val="00A350C8"/>
    <w:rsid w:val="00A37963"/>
    <w:rsid w:val="00A42BEE"/>
    <w:rsid w:val="00A43C61"/>
    <w:rsid w:val="00A44572"/>
    <w:rsid w:val="00A45BA0"/>
    <w:rsid w:val="00A5001F"/>
    <w:rsid w:val="00A5167F"/>
    <w:rsid w:val="00A61FD8"/>
    <w:rsid w:val="00A63DCF"/>
    <w:rsid w:val="00A7081D"/>
    <w:rsid w:val="00A70BD4"/>
    <w:rsid w:val="00A8047A"/>
    <w:rsid w:val="00A85687"/>
    <w:rsid w:val="00A86756"/>
    <w:rsid w:val="00A869F8"/>
    <w:rsid w:val="00A9078F"/>
    <w:rsid w:val="00A91238"/>
    <w:rsid w:val="00A9346F"/>
    <w:rsid w:val="00A96C33"/>
    <w:rsid w:val="00AA1ADA"/>
    <w:rsid w:val="00AA21A8"/>
    <w:rsid w:val="00AA21FA"/>
    <w:rsid w:val="00AA690B"/>
    <w:rsid w:val="00AB67D4"/>
    <w:rsid w:val="00AB75EB"/>
    <w:rsid w:val="00AC026D"/>
    <w:rsid w:val="00AC0F13"/>
    <w:rsid w:val="00AC18A4"/>
    <w:rsid w:val="00AC4886"/>
    <w:rsid w:val="00AD1CE5"/>
    <w:rsid w:val="00AD263D"/>
    <w:rsid w:val="00AD3F95"/>
    <w:rsid w:val="00AE3952"/>
    <w:rsid w:val="00AE4CDE"/>
    <w:rsid w:val="00AF02F2"/>
    <w:rsid w:val="00AF0A91"/>
    <w:rsid w:val="00AF2E83"/>
    <w:rsid w:val="00AF3553"/>
    <w:rsid w:val="00B0182A"/>
    <w:rsid w:val="00B02F7F"/>
    <w:rsid w:val="00B03088"/>
    <w:rsid w:val="00B0772E"/>
    <w:rsid w:val="00B10715"/>
    <w:rsid w:val="00B12421"/>
    <w:rsid w:val="00B124BF"/>
    <w:rsid w:val="00B157AC"/>
    <w:rsid w:val="00B16441"/>
    <w:rsid w:val="00B17BF1"/>
    <w:rsid w:val="00B24A0F"/>
    <w:rsid w:val="00B261E7"/>
    <w:rsid w:val="00B31A43"/>
    <w:rsid w:val="00B3287E"/>
    <w:rsid w:val="00B41DA6"/>
    <w:rsid w:val="00B42CC7"/>
    <w:rsid w:val="00B42F7B"/>
    <w:rsid w:val="00B469BC"/>
    <w:rsid w:val="00B5083B"/>
    <w:rsid w:val="00B50B31"/>
    <w:rsid w:val="00B51037"/>
    <w:rsid w:val="00B53DD1"/>
    <w:rsid w:val="00B5702E"/>
    <w:rsid w:val="00B633A7"/>
    <w:rsid w:val="00B6602E"/>
    <w:rsid w:val="00B6778D"/>
    <w:rsid w:val="00B67C13"/>
    <w:rsid w:val="00B70D2B"/>
    <w:rsid w:val="00B73680"/>
    <w:rsid w:val="00B75405"/>
    <w:rsid w:val="00B76064"/>
    <w:rsid w:val="00B77AF4"/>
    <w:rsid w:val="00B80FE2"/>
    <w:rsid w:val="00B82B79"/>
    <w:rsid w:val="00B8302F"/>
    <w:rsid w:val="00B8310C"/>
    <w:rsid w:val="00B83616"/>
    <w:rsid w:val="00B83A57"/>
    <w:rsid w:val="00B86FCF"/>
    <w:rsid w:val="00B9165F"/>
    <w:rsid w:val="00B93AA6"/>
    <w:rsid w:val="00B95329"/>
    <w:rsid w:val="00B954A2"/>
    <w:rsid w:val="00B9795E"/>
    <w:rsid w:val="00BA497C"/>
    <w:rsid w:val="00BA65E2"/>
    <w:rsid w:val="00BB285C"/>
    <w:rsid w:val="00BB56FE"/>
    <w:rsid w:val="00BB7391"/>
    <w:rsid w:val="00BC1386"/>
    <w:rsid w:val="00BC4804"/>
    <w:rsid w:val="00BC5FB0"/>
    <w:rsid w:val="00BD2B64"/>
    <w:rsid w:val="00BD628D"/>
    <w:rsid w:val="00BD6437"/>
    <w:rsid w:val="00BD64C3"/>
    <w:rsid w:val="00BE23AA"/>
    <w:rsid w:val="00BE2404"/>
    <w:rsid w:val="00BF5748"/>
    <w:rsid w:val="00BF6AE2"/>
    <w:rsid w:val="00C00D66"/>
    <w:rsid w:val="00C01605"/>
    <w:rsid w:val="00C06431"/>
    <w:rsid w:val="00C07C55"/>
    <w:rsid w:val="00C12AC4"/>
    <w:rsid w:val="00C1552E"/>
    <w:rsid w:val="00C161CB"/>
    <w:rsid w:val="00C16E9F"/>
    <w:rsid w:val="00C2044D"/>
    <w:rsid w:val="00C31097"/>
    <w:rsid w:val="00C324E5"/>
    <w:rsid w:val="00C32DD8"/>
    <w:rsid w:val="00C355FE"/>
    <w:rsid w:val="00C364E5"/>
    <w:rsid w:val="00C41138"/>
    <w:rsid w:val="00C4286C"/>
    <w:rsid w:val="00C42A91"/>
    <w:rsid w:val="00C44132"/>
    <w:rsid w:val="00C450EB"/>
    <w:rsid w:val="00C451E8"/>
    <w:rsid w:val="00C47A8E"/>
    <w:rsid w:val="00C5101E"/>
    <w:rsid w:val="00C529B6"/>
    <w:rsid w:val="00C537A0"/>
    <w:rsid w:val="00C551D6"/>
    <w:rsid w:val="00C55396"/>
    <w:rsid w:val="00C574FE"/>
    <w:rsid w:val="00C64D07"/>
    <w:rsid w:val="00C65417"/>
    <w:rsid w:val="00C656FB"/>
    <w:rsid w:val="00C67F09"/>
    <w:rsid w:val="00C70D28"/>
    <w:rsid w:val="00C805E2"/>
    <w:rsid w:val="00C83294"/>
    <w:rsid w:val="00C94F2B"/>
    <w:rsid w:val="00C9624C"/>
    <w:rsid w:val="00C97B3B"/>
    <w:rsid w:val="00CA14CD"/>
    <w:rsid w:val="00CA2F0C"/>
    <w:rsid w:val="00CA3C38"/>
    <w:rsid w:val="00CA5E8B"/>
    <w:rsid w:val="00CA7CF6"/>
    <w:rsid w:val="00CB21E7"/>
    <w:rsid w:val="00CB2B7B"/>
    <w:rsid w:val="00CB5264"/>
    <w:rsid w:val="00CC31FD"/>
    <w:rsid w:val="00CC41D5"/>
    <w:rsid w:val="00CC72B6"/>
    <w:rsid w:val="00CD2F41"/>
    <w:rsid w:val="00CD4E98"/>
    <w:rsid w:val="00CE15A0"/>
    <w:rsid w:val="00CF0C95"/>
    <w:rsid w:val="00CF1278"/>
    <w:rsid w:val="00CF163C"/>
    <w:rsid w:val="00CF3A1F"/>
    <w:rsid w:val="00CF60E2"/>
    <w:rsid w:val="00D079EC"/>
    <w:rsid w:val="00D11C1C"/>
    <w:rsid w:val="00D1361B"/>
    <w:rsid w:val="00D207C6"/>
    <w:rsid w:val="00D23706"/>
    <w:rsid w:val="00D245CC"/>
    <w:rsid w:val="00D3564E"/>
    <w:rsid w:val="00D35881"/>
    <w:rsid w:val="00D43EF1"/>
    <w:rsid w:val="00D44802"/>
    <w:rsid w:val="00D451F3"/>
    <w:rsid w:val="00D52470"/>
    <w:rsid w:val="00D52B95"/>
    <w:rsid w:val="00D54BBB"/>
    <w:rsid w:val="00D56619"/>
    <w:rsid w:val="00D608B1"/>
    <w:rsid w:val="00D6094A"/>
    <w:rsid w:val="00D61160"/>
    <w:rsid w:val="00D738FA"/>
    <w:rsid w:val="00D75AE9"/>
    <w:rsid w:val="00D80239"/>
    <w:rsid w:val="00D804C5"/>
    <w:rsid w:val="00D94D56"/>
    <w:rsid w:val="00DA08F0"/>
    <w:rsid w:val="00DA36C7"/>
    <w:rsid w:val="00DA372E"/>
    <w:rsid w:val="00DA4FFC"/>
    <w:rsid w:val="00DB0DF8"/>
    <w:rsid w:val="00DB1FC1"/>
    <w:rsid w:val="00DB3FFD"/>
    <w:rsid w:val="00DC22E7"/>
    <w:rsid w:val="00DC2D04"/>
    <w:rsid w:val="00DC4133"/>
    <w:rsid w:val="00DC4B8E"/>
    <w:rsid w:val="00DC4CDE"/>
    <w:rsid w:val="00DC5D70"/>
    <w:rsid w:val="00DC6539"/>
    <w:rsid w:val="00DD5C80"/>
    <w:rsid w:val="00DD70E1"/>
    <w:rsid w:val="00DE1AC8"/>
    <w:rsid w:val="00DE33B3"/>
    <w:rsid w:val="00DE6213"/>
    <w:rsid w:val="00DE7078"/>
    <w:rsid w:val="00DF57D5"/>
    <w:rsid w:val="00E007EB"/>
    <w:rsid w:val="00E02EC9"/>
    <w:rsid w:val="00E046C2"/>
    <w:rsid w:val="00E10B3D"/>
    <w:rsid w:val="00E11BBB"/>
    <w:rsid w:val="00E1427B"/>
    <w:rsid w:val="00E17A7C"/>
    <w:rsid w:val="00E200EC"/>
    <w:rsid w:val="00E2218D"/>
    <w:rsid w:val="00E24A97"/>
    <w:rsid w:val="00E27185"/>
    <w:rsid w:val="00E32161"/>
    <w:rsid w:val="00E321FF"/>
    <w:rsid w:val="00E36237"/>
    <w:rsid w:val="00E37B67"/>
    <w:rsid w:val="00E448ED"/>
    <w:rsid w:val="00E44D43"/>
    <w:rsid w:val="00E5150B"/>
    <w:rsid w:val="00E5297B"/>
    <w:rsid w:val="00E53A08"/>
    <w:rsid w:val="00E53A95"/>
    <w:rsid w:val="00E55437"/>
    <w:rsid w:val="00E57A8F"/>
    <w:rsid w:val="00E57F36"/>
    <w:rsid w:val="00E60380"/>
    <w:rsid w:val="00E63010"/>
    <w:rsid w:val="00E67C22"/>
    <w:rsid w:val="00E70A6D"/>
    <w:rsid w:val="00E70F0A"/>
    <w:rsid w:val="00E71430"/>
    <w:rsid w:val="00E72528"/>
    <w:rsid w:val="00E72A4C"/>
    <w:rsid w:val="00E732C9"/>
    <w:rsid w:val="00E74ACF"/>
    <w:rsid w:val="00E74FD6"/>
    <w:rsid w:val="00E83BFD"/>
    <w:rsid w:val="00E84870"/>
    <w:rsid w:val="00E92C3E"/>
    <w:rsid w:val="00E932BF"/>
    <w:rsid w:val="00E97712"/>
    <w:rsid w:val="00EA006F"/>
    <w:rsid w:val="00EA2D9A"/>
    <w:rsid w:val="00EA31B8"/>
    <w:rsid w:val="00EA5B27"/>
    <w:rsid w:val="00EA73B7"/>
    <w:rsid w:val="00EA7B39"/>
    <w:rsid w:val="00EB06E3"/>
    <w:rsid w:val="00EB2A9F"/>
    <w:rsid w:val="00EB2B60"/>
    <w:rsid w:val="00EC2570"/>
    <w:rsid w:val="00EC33AE"/>
    <w:rsid w:val="00EC7D12"/>
    <w:rsid w:val="00ED274A"/>
    <w:rsid w:val="00ED3D81"/>
    <w:rsid w:val="00ED42A9"/>
    <w:rsid w:val="00EE2148"/>
    <w:rsid w:val="00EE36AE"/>
    <w:rsid w:val="00EE39DA"/>
    <w:rsid w:val="00EE6BEF"/>
    <w:rsid w:val="00EF3340"/>
    <w:rsid w:val="00EF39E0"/>
    <w:rsid w:val="00EF5962"/>
    <w:rsid w:val="00EF6FD1"/>
    <w:rsid w:val="00F05CBA"/>
    <w:rsid w:val="00F0735F"/>
    <w:rsid w:val="00F07CE5"/>
    <w:rsid w:val="00F10AA5"/>
    <w:rsid w:val="00F156F4"/>
    <w:rsid w:val="00F162EE"/>
    <w:rsid w:val="00F20008"/>
    <w:rsid w:val="00F247F9"/>
    <w:rsid w:val="00F262DE"/>
    <w:rsid w:val="00F26A5A"/>
    <w:rsid w:val="00F3197E"/>
    <w:rsid w:val="00F33619"/>
    <w:rsid w:val="00F44B21"/>
    <w:rsid w:val="00F45190"/>
    <w:rsid w:val="00F53B07"/>
    <w:rsid w:val="00F60D93"/>
    <w:rsid w:val="00F62205"/>
    <w:rsid w:val="00F64610"/>
    <w:rsid w:val="00F64773"/>
    <w:rsid w:val="00F64B24"/>
    <w:rsid w:val="00F71EE0"/>
    <w:rsid w:val="00F727D0"/>
    <w:rsid w:val="00F757B2"/>
    <w:rsid w:val="00F77CD1"/>
    <w:rsid w:val="00F803E8"/>
    <w:rsid w:val="00F91A9B"/>
    <w:rsid w:val="00F94DDD"/>
    <w:rsid w:val="00F96413"/>
    <w:rsid w:val="00F97AC4"/>
    <w:rsid w:val="00F97F50"/>
    <w:rsid w:val="00FA2E4B"/>
    <w:rsid w:val="00FA69FC"/>
    <w:rsid w:val="00FA70B7"/>
    <w:rsid w:val="00FB0D26"/>
    <w:rsid w:val="00FB299D"/>
    <w:rsid w:val="00FB5AEC"/>
    <w:rsid w:val="00FB7B8C"/>
    <w:rsid w:val="00FC4BAC"/>
    <w:rsid w:val="00FC68EA"/>
    <w:rsid w:val="00FD26FB"/>
    <w:rsid w:val="00FD437A"/>
    <w:rsid w:val="00FD606B"/>
    <w:rsid w:val="00FD664C"/>
    <w:rsid w:val="00FD6D6F"/>
    <w:rsid w:val="00FE319C"/>
    <w:rsid w:val="00FE3AE4"/>
    <w:rsid w:val="00FE5810"/>
    <w:rsid w:val="00FF0899"/>
    <w:rsid w:val="00FF2E6B"/>
    <w:rsid w:val="00FF3490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75C4"/>
  <w15:docId w15:val="{1EF0626A-50AB-447D-84B8-AD7682D3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7B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7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553E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2D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76E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76E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76E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B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7553E"/>
    <w:rPr>
      <w:rFonts w:ascii="Times New Roman" w:eastAsiaTheme="majorEastAsia" w:hAnsi="Times New Roman" w:cstheme="majorBidi"/>
      <w:b/>
      <w:kern w:val="0"/>
      <w:sz w:val="28"/>
      <w:szCs w:val="26"/>
      <w:lang w:eastAsia="en-US"/>
      <w14:ligatures w14:val="none"/>
    </w:rPr>
  </w:style>
  <w:style w:type="character" w:customStyle="1" w:styleId="apple-converted-space">
    <w:name w:val="apple-converted-space"/>
    <w:basedOn w:val="a0"/>
    <w:rsid w:val="00587B0D"/>
  </w:style>
  <w:style w:type="paragraph" w:customStyle="1" w:styleId="a3">
    <w:name w:val="МойСтиль"/>
    <w:basedOn w:val="a"/>
    <w:link w:val="a4"/>
    <w:qFormat/>
    <w:rsid w:val="00345A85"/>
    <w:pPr>
      <w:spacing w:before="120" w:after="120" w:line="240" w:lineRule="auto"/>
      <w:jc w:val="both"/>
    </w:pPr>
    <w:rPr>
      <w:rFonts w:asciiTheme="majorHAnsi" w:eastAsiaTheme="minorHAnsi" w:hAnsiTheme="majorHAnsi" w:cstheme="majorHAnsi"/>
      <w:sz w:val="24"/>
      <w:szCs w:val="24"/>
    </w:rPr>
  </w:style>
  <w:style w:type="character" w:customStyle="1" w:styleId="a4">
    <w:name w:val="МойСтиль Знак"/>
    <w:basedOn w:val="a0"/>
    <w:link w:val="a3"/>
    <w:rsid w:val="00345A85"/>
    <w:rPr>
      <w:rFonts w:asciiTheme="majorHAnsi" w:eastAsiaTheme="minorHAnsi" w:hAnsiTheme="majorHAnsi" w:cstheme="majorHAnsi"/>
      <w:kern w:val="0"/>
      <w:lang w:eastAsia="en-US"/>
      <w14:ligatures w14:val="none"/>
    </w:rPr>
  </w:style>
  <w:style w:type="paragraph" w:styleId="a5">
    <w:name w:val="Normal (Web)"/>
    <w:basedOn w:val="a"/>
    <w:uiPriority w:val="99"/>
    <w:unhideWhenUsed/>
    <w:rsid w:val="00C529B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C529B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29B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DC2D04"/>
    <w:rPr>
      <w:rFonts w:asciiTheme="majorHAnsi" w:eastAsiaTheme="majorEastAsia" w:hAnsiTheme="majorHAnsi" w:cstheme="majorBidi"/>
      <w:color w:val="1F3763" w:themeColor="accent1" w:themeShade="7F"/>
      <w:kern w:val="0"/>
      <w:lang w:eastAsia="en-US"/>
      <w14:ligatures w14:val="none"/>
    </w:rPr>
  </w:style>
  <w:style w:type="paragraph" w:styleId="a7">
    <w:name w:val="footnote text"/>
    <w:basedOn w:val="a"/>
    <w:link w:val="a8"/>
    <w:uiPriority w:val="99"/>
    <w:unhideWhenUsed/>
    <w:rsid w:val="00DC2D04"/>
    <w:pPr>
      <w:spacing w:after="0" w:line="240" w:lineRule="auto"/>
    </w:pPr>
  </w:style>
  <w:style w:type="character" w:customStyle="1" w:styleId="a8">
    <w:name w:val="Текст сноски Знак"/>
    <w:basedOn w:val="a0"/>
    <w:link w:val="a7"/>
    <w:uiPriority w:val="99"/>
    <w:rsid w:val="00DC2D04"/>
    <w:rPr>
      <w:kern w:val="0"/>
      <w:sz w:val="20"/>
      <w:szCs w:val="20"/>
      <w:lang w:eastAsia="en-US"/>
      <w14:ligatures w14:val="none"/>
    </w:rPr>
  </w:style>
  <w:style w:type="character" w:styleId="a9">
    <w:name w:val="footnote reference"/>
    <w:basedOn w:val="a0"/>
    <w:uiPriority w:val="99"/>
    <w:unhideWhenUsed/>
    <w:rsid w:val="00DC2D04"/>
    <w:rPr>
      <w:vertAlign w:val="superscript"/>
    </w:rPr>
  </w:style>
  <w:style w:type="table" w:customStyle="1" w:styleId="41">
    <w:name w:val="Сетка таблицы4"/>
    <w:basedOn w:val="a1"/>
    <w:next w:val="aa"/>
    <w:uiPriority w:val="39"/>
    <w:rsid w:val="00DC2D04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a"/>
    <w:uiPriority w:val="39"/>
    <w:rsid w:val="00DC2D04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C2D04"/>
    <w:pPr>
      <w:ind w:left="720"/>
      <w:contextualSpacing/>
    </w:pPr>
  </w:style>
  <w:style w:type="table" w:styleId="aa">
    <w:name w:val="Table Grid"/>
    <w:basedOn w:val="a1"/>
    <w:uiPriority w:val="39"/>
    <w:rsid w:val="00DC2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376E3B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376E3B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376E3B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en-US"/>
      <w14:ligatures w14:val="none"/>
    </w:rPr>
  </w:style>
  <w:style w:type="character" w:styleId="ac">
    <w:name w:val="Strong"/>
    <w:basedOn w:val="a0"/>
    <w:uiPriority w:val="22"/>
    <w:qFormat/>
    <w:rsid w:val="00376E3B"/>
    <w:rPr>
      <w:rFonts w:asciiTheme="minorHAnsi" w:eastAsiaTheme="minorEastAsia" w:hAnsiTheme="minorHAnsi" w:cstheme="minorBidi"/>
      <w:b/>
      <w:bCs/>
      <w:spacing w:val="0"/>
      <w:w w:val="100"/>
      <w:position w:val="0"/>
      <w:sz w:val="24"/>
      <w:szCs w:val="20"/>
    </w:rPr>
  </w:style>
  <w:style w:type="paragraph" w:customStyle="1" w:styleId="ad">
    <w:name w:val="МойСсылкаТаб"/>
    <w:basedOn w:val="ae"/>
    <w:qFormat/>
    <w:rsid w:val="00376E3B"/>
    <w:pPr>
      <w:ind w:left="284"/>
      <w:jc w:val="both"/>
    </w:pPr>
    <w:rPr>
      <w:rFonts w:asciiTheme="majorHAnsi" w:hAnsiTheme="majorHAnsi"/>
      <w:sz w:val="20"/>
    </w:rPr>
  </w:style>
  <w:style w:type="paragraph" w:styleId="ae">
    <w:name w:val="No Spacing"/>
    <w:uiPriority w:val="1"/>
    <w:qFormat/>
    <w:rsid w:val="00376E3B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">
    <w:name w:val="МояЦитата"/>
    <w:basedOn w:val="a3"/>
    <w:link w:val="af0"/>
    <w:qFormat/>
    <w:rsid w:val="00376E3B"/>
    <w:pPr>
      <w:ind w:left="1843" w:right="283"/>
    </w:pPr>
    <w:rPr>
      <w:i/>
    </w:rPr>
  </w:style>
  <w:style w:type="character" w:customStyle="1" w:styleId="af0">
    <w:name w:val="МояЦитата Знак"/>
    <w:basedOn w:val="a4"/>
    <w:link w:val="af"/>
    <w:rsid w:val="00376E3B"/>
    <w:rPr>
      <w:rFonts w:asciiTheme="majorHAnsi" w:eastAsiaTheme="minorHAnsi" w:hAnsiTheme="majorHAnsi" w:cstheme="majorHAnsi"/>
      <w:i/>
      <w:kern w:val="0"/>
      <w:lang w:eastAsia="en-US"/>
      <w14:ligatures w14:val="none"/>
    </w:rPr>
  </w:style>
  <w:style w:type="character" w:styleId="af1">
    <w:name w:val="Intense Emphasis"/>
    <w:uiPriority w:val="21"/>
    <w:qFormat/>
    <w:rsid w:val="00376E3B"/>
    <w:rPr>
      <w:b/>
      <w:bCs/>
      <w:caps/>
      <w:color w:val="1F3763" w:themeColor="accent1" w:themeShade="7F"/>
      <w:spacing w:val="10"/>
    </w:rPr>
  </w:style>
  <w:style w:type="table" w:customStyle="1" w:styleId="31">
    <w:name w:val="Сетка таблицы3"/>
    <w:basedOn w:val="a1"/>
    <w:next w:val="aa"/>
    <w:uiPriority w:val="39"/>
    <w:rsid w:val="00376E3B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39"/>
    <w:rsid w:val="00376E3B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376E3B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376E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styleId="af4">
    <w:name w:val="Subtle Reference"/>
    <w:basedOn w:val="a0"/>
    <w:uiPriority w:val="31"/>
    <w:qFormat/>
    <w:rsid w:val="00376E3B"/>
    <w:rPr>
      <w:smallCaps/>
      <w:color w:val="5A5A5A" w:themeColor="text1" w:themeTint="A5"/>
    </w:rPr>
  </w:style>
  <w:style w:type="paragraph" w:customStyle="1" w:styleId="12">
    <w:name w:val="МойСтиль1"/>
    <w:basedOn w:val="a"/>
    <w:link w:val="13"/>
    <w:qFormat/>
    <w:rsid w:val="00376E3B"/>
    <w:pPr>
      <w:spacing w:line="240" w:lineRule="auto"/>
      <w:jc w:val="both"/>
    </w:pPr>
    <w:rPr>
      <w:rFonts w:asciiTheme="majorHAnsi" w:hAnsiTheme="majorHAnsi" w:cstheme="majorHAnsi"/>
      <w:sz w:val="24"/>
      <w:szCs w:val="24"/>
    </w:rPr>
  </w:style>
  <w:style w:type="character" w:customStyle="1" w:styleId="13">
    <w:name w:val="МойСтиль1 Знак"/>
    <w:basedOn w:val="a0"/>
    <w:link w:val="12"/>
    <w:rsid w:val="00376E3B"/>
    <w:rPr>
      <w:rFonts w:asciiTheme="majorHAnsi" w:hAnsiTheme="majorHAnsi" w:cstheme="majorHAnsi"/>
      <w:kern w:val="0"/>
      <w:lang w:eastAsia="en-US"/>
      <w14:ligatures w14:val="none"/>
    </w:rPr>
  </w:style>
  <w:style w:type="table" w:customStyle="1" w:styleId="14">
    <w:name w:val="Сетка таблицы1"/>
    <w:basedOn w:val="a1"/>
    <w:next w:val="aa"/>
    <w:uiPriority w:val="39"/>
    <w:rsid w:val="00376E3B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376E3B"/>
    <w:pPr>
      <w:spacing w:before="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gkelc">
    <w:name w:val="hgkelc"/>
    <w:basedOn w:val="a0"/>
    <w:rsid w:val="00FA2E4B"/>
  </w:style>
  <w:style w:type="character" w:styleId="af6">
    <w:name w:val="Emphasis"/>
    <w:basedOn w:val="a0"/>
    <w:uiPriority w:val="20"/>
    <w:qFormat/>
    <w:rsid w:val="00400C09"/>
    <w:rPr>
      <w:i/>
      <w:iCs/>
    </w:rPr>
  </w:style>
  <w:style w:type="paragraph" w:styleId="af7">
    <w:name w:val="endnote text"/>
    <w:basedOn w:val="a"/>
    <w:link w:val="af8"/>
    <w:uiPriority w:val="99"/>
    <w:semiHidden/>
    <w:unhideWhenUsed/>
    <w:rsid w:val="003E3556"/>
    <w:pPr>
      <w:spacing w:before="0"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E35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9">
    <w:name w:val="endnote reference"/>
    <w:basedOn w:val="a0"/>
    <w:uiPriority w:val="99"/>
    <w:semiHidden/>
    <w:unhideWhenUsed/>
    <w:rsid w:val="003E3556"/>
    <w:rPr>
      <w:vertAlign w:val="superscript"/>
    </w:rPr>
  </w:style>
  <w:style w:type="paragraph" w:customStyle="1" w:styleId="15">
    <w:name w:val="Мой1"/>
    <w:basedOn w:val="a"/>
    <w:link w:val="16"/>
    <w:qFormat/>
    <w:rsid w:val="004E4218"/>
    <w:pPr>
      <w:spacing w:before="0" w:after="160" w:line="259" w:lineRule="auto"/>
      <w:jc w:val="both"/>
    </w:pPr>
    <w:rPr>
      <w:rFonts w:asciiTheme="majorHAnsi" w:eastAsiaTheme="minorHAnsi" w:hAnsiTheme="majorHAnsi" w:cstheme="majorHAnsi"/>
      <w:sz w:val="24"/>
      <w:szCs w:val="24"/>
    </w:rPr>
  </w:style>
  <w:style w:type="paragraph" w:customStyle="1" w:styleId="Transition">
    <w:name w:val="Transition"/>
    <w:basedOn w:val="a"/>
    <w:uiPriority w:val="99"/>
    <w:rsid w:val="004E421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a">
    <w:name w:val="FollowedHyperlink"/>
    <w:basedOn w:val="a0"/>
    <w:uiPriority w:val="99"/>
    <w:semiHidden/>
    <w:unhideWhenUsed/>
    <w:rsid w:val="000C206F"/>
    <w:rPr>
      <w:color w:val="954F72" w:themeColor="followedHyperlink"/>
      <w:u w:val="single"/>
    </w:rPr>
  </w:style>
  <w:style w:type="character" w:customStyle="1" w:styleId="noprint">
    <w:name w:val="noprint"/>
    <w:basedOn w:val="a0"/>
    <w:rsid w:val="003C2A35"/>
  </w:style>
  <w:style w:type="character" w:customStyle="1" w:styleId="link-ru">
    <w:name w:val="link-ru"/>
    <w:basedOn w:val="a0"/>
    <w:rsid w:val="003C2A35"/>
  </w:style>
  <w:style w:type="character" w:customStyle="1" w:styleId="w">
    <w:name w:val="w"/>
    <w:basedOn w:val="a0"/>
    <w:rsid w:val="00E53A95"/>
  </w:style>
  <w:style w:type="character" w:customStyle="1" w:styleId="mw-headline">
    <w:name w:val="mw-headline"/>
    <w:basedOn w:val="a0"/>
    <w:rsid w:val="00936D6A"/>
  </w:style>
  <w:style w:type="character" w:customStyle="1" w:styleId="mw-editsection">
    <w:name w:val="mw-editsection"/>
    <w:basedOn w:val="a0"/>
    <w:rsid w:val="00936D6A"/>
  </w:style>
  <w:style w:type="character" w:customStyle="1" w:styleId="mw-editsection-bracket">
    <w:name w:val="mw-editsection-bracket"/>
    <w:basedOn w:val="a0"/>
    <w:rsid w:val="00936D6A"/>
  </w:style>
  <w:style w:type="character" w:customStyle="1" w:styleId="mw-editsection-divider">
    <w:name w:val="mw-editsection-divider"/>
    <w:basedOn w:val="a0"/>
    <w:rsid w:val="00936D6A"/>
  </w:style>
  <w:style w:type="character" w:customStyle="1" w:styleId="16">
    <w:name w:val="Мой1 Знак"/>
    <w:basedOn w:val="a0"/>
    <w:link w:val="15"/>
    <w:rsid w:val="0062576C"/>
    <w:rPr>
      <w:rFonts w:asciiTheme="majorHAnsi" w:eastAsiaTheme="minorHAnsi" w:hAnsiTheme="majorHAnsi" w:cstheme="majorHAnsi"/>
      <w:kern w:val="0"/>
      <w:lang w:eastAsia="en-US"/>
      <w14:ligatures w14:val="none"/>
    </w:rPr>
  </w:style>
  <w:style w:type="character" w:customStyle="1" w:styleId="rynqvb">
    <w:name w:val="rynqvb"/>
    <w:basedOn w:val="a0"/>
    <w:rsid w:val="00F64773"/>
  </w:style>
  <w:style w:type="paragraph" w:styleId="afb">
    <w:name w:val="header"/>
    <w:basedOn w:val="a"/>
    <w:link w:val="afc"/>
    <w:uiPriority w:val="99"/>
    <w:unhideWhenUsed/>
    <w:rsid w:val="00D804C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D804C5"/>
    <w:rPr>
      <w:kern w:val="0"/>
      <w:sz w:val="20"/>
      <w:szCs w:val="20"/>
      <w:lang w:eastAsia="en-US"/>
      <w14:ligatures w14:val="none"/>
    </w:rPr>
  </w:style>
  <w:style w:type="paragraph" w:styleId="afd">
    <w:name w:val="footer"/>
    <w:basedOn w:val="a"/>
    <w:link w:val="afe"/>
    <w:uiPriority w:val="99"/>
    <w:unhideWhenUsed/>
    <w:rsid w:val="00D804C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D804C5"/>
    <w:rPr>
      <w:kern w:val="0"/>
      <w:sz w:val="20"/>
      <w:szCs w:val="20"/>
      <w:lang w:eastAsia="en-US"/>
      <w14:ligatures w14:val="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C1622"/>
    <w:rPr>
      <w:color w:val="605E5C"/>
      <w:shd w:val="clear" w:color="auto" w:fill="E1DFDD"/>
    </w:rPr>
  </w:style>
  <w:style w:type="table" w:customStyle="1" w:styleId="22">
    <w:name w:val="Сетка таблицы2"/>
    <w:basedOn w:val="a1"/>
    <w:next w:val="aa"/>
    <w:uiPriority w:val="59"/>
    <w:rsid w:val="00CA14CD"/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D6094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EA7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6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8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3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FDC038-A57F-4AB9-94DD-DA5720F5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Мещерякова</dc:creator>
  <cp:lastModifiedBy>aleksa-agent@mail.ru</cp:lastModifiedBy>
  <cp:revision>4</cp:revision>
  <cp:lastPrinted>2024-01-26T09:39:00Z</cp:lastPrinted>
  <dcterms:created xsi:type="dcterms:W3CDTF">2025-12-26T15:16:00Z</dcterms:created>
  <dcterms:modified xsi:type="dcterms:W3CDTF">2025-12-26T15:18:00Z</dcterms:modified>
</cp:coreProperties>
</file>