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BF4" w:rsidRDefault="00811BF4" w:rsidP="00811BF4">
      <w:r>
        <w:t>REFERENCES</w:t>
      </w:r>
    </w:p>
    <w:p w:rsidR="00811BF4" w:rsidRDefault="00811BF4" w:rsidP="00811BF4"/>
    <w:p w:rsidR="00811BF4" w:rsidRDefault="00811BF4" w:rsidP="00811BF4">
      <w:r>
        <w:t>1. Kokoreva E.A., Kolesnikova A.A., Tsa- pusova M.I. (2020). Global Labor Market: Features and Tasks, Bulletin of Socio-Economic and Humani- tarian Research, no. 5 (7), pp. 41–52.</w:t>
      </w:r>
    </w:p>
    <w:p w:rsidR="00811BF4" w:rsidRDefault="00811BF4" w:rsidP="00811BF4"/>
    <w:p w:rsidR="00811BF4" w:rsidRDefault="00811BF4" w:rsidP="00811BF4">
      <w:r>
        <w:t>2. Rodygina N.Yu., Azarova O.A., Logina M.V., Musikhin V.I. (2021). COVID-19 and digitalization: achieving the objectives of UNIDO (UN) and the transformation of the labor market, International Economics, no. 2, pp. 124–138.</w:t>
      </w:r>
    </w:p>
    <w:p w:rsidR="00811BF4" w:rsidRDefault="00811BF4" w:rsidP="00811BF4"/>
    <w:p w:rsidR="00811BF4" w:rsidRDefault="00811BF4" w:rsidP="00811BF4">
      <w:r>
        <w:t>3. Belyakov S.A., Stepina I.O., Eyrikh V.E. (2020). Influence of a Pandemic COVID-19 into the la- bor market: socio-economic changes, digitalization, Kazan social and humanitarian herald, no. 5 (46), pp. 4–8.</w:t>
      </w:r>
    </w:p>
    <w:p w:rsidR="00811BF4" w:rsidRDefault="00811BF4" w:rsidP="00811BF4"/>
    <w:p w:rsidR="00811BF4" w:rsidRDefault="00811BF4" w:rsidP="00811BF4">
      <w:r>
        <w:t>4. Hmyz O.V. (2021). Digital institutionalization at the global, international and national levels, Bul- letin of Tver State University. Series: Economics and management, no. 1 (53), pp. 31–40.</w:t>
      </w:r>
    </w:p>
    <w:p w:rsidR="00811BF4" w:rsidRDefault="00811BF4" w:rsidP="00811BF4"/>
    <w:p w:rsidR="00811BF4" w:rsidRDefault="00811BF4" w:rsidP="00811BF4">
      <w:r>
        <w:t>5. Svistunov V.M., Mitrofanova E.A., Loba- chev V.V.,ZBakieva V.B., Polulyakhova D.D. (2019). Digitalization of the economy as an important factor in the formation of new trends of the labor market, Personnel management and intellectual resources in Russia, vol. 8, no. 6, pp. 59–70.</w:t>
      </w:r>
    </w:p>
    <w:p w:rsidR="00811BF4" w:rsidRDefault="00811BF4" w:rsidP="00811BF4"/>
    <w:p w:rsidR="00811BF4" w:rsidRDefault="00811BF4" w:rsidP="00811BF4">
      <w:r>
        <w:t>6. Kashepov A.V. (2020). Is the digitalization of the economy dangerous for the labor market? Actual problems of humanitarian and natural sciences, no. 2, pp. 58–65.</w:t>
      </w:r>
    </w:p>
    <w:p w:rsidR="00811BF4" w:rsidRDefault="00811BF4" w:rsidP="00811BF4"/>
    <w:p w:rsidR="00811BF4" w:rsidRDefault="00811BF4" w:rsidP="00811BF4">
      <w:r>
        <w:t>7. Gishkaeva L.L., Kataev A.A., Khekhaeva Z.V. (2021). New challenges for the labor market, Economy and business: theory and practice, no. 8 (78), pp. 40–43.</w:t>
      </w:r>
    </w:p>
    <w:p w:rsidR="00811BF4" w:rsidRDefault="00811BF4" w:rsidP="00811BF4"/>
    <w:p w:rsidR="00811BF4" w:rsidRDefault="00811BF4" w:rsidP="00811BF4">
      <w:r>
        <w:t>8. Kausar S., Oyelere S.S., Salal Ya.K., Hussain S., Cifci М.А., Hilcenko S., Iqbal M.S., Zhu W., Xu H. (2020). Mining smart learning analytics data us- ing ensemble classifiers, International Journal of Emerging Technologies in Learning, vol. 15, no. 12, pp. 81–102.</w:t>
      </w:r>
    </w:p>
    <w:p w:rsidR="00811BF4" w:rsidRDefault="00811BF4" w:rsidP="00811BF4"/>
    <w:p w:rsidR="00811BF4" w:rsidRDefault="00811BF4" w:rsidP="00811BF4">
      <w:r>
        <w:t>9. Kergrouch S. (2017). Industry 4.0: new chal- lenges and opportunities for the labor market, For- sight, vol. 11, no. 4, pp. 6–8.</w:t>
      </w:r>
    </w:p>
    <w:p w:rsidR="00811BF4" w:rsidRDefault="00811BF4" w:rsidP="00811BF4"/>
    <w:p w:rsidR="00811BF4" w:rsidRDefault="00811BF4" w:rsidP="00811BF4">
      <w:r>
        <w:t>10. Shirokova I. (2018). Labor market – adapta- tion to new challenges, Remedium. Journal of the Russian market of drugs and medical equipment, no. 5, pp. 60–63.</w:t>
      </w:r>
    </w:p>
    <w:p w:rsidR="00811BF4" w:rsidRDefault="00811BF4" w:rsidP="00811BF4"/>
    <w:p w:rsidR="00811BF4" w:rsidRDefault="00811BF4" w:rsidP="00811BF4">
      <w:r>
        <w:t>11. Kolyasnikov M.S., Kelchevskaya N.R. (2020). Knowledge management strategies in companies: trendes and the impact of Industry 4.0, The Manager, vol. 11, no. 4, pp. 82–96.</w:t>
      </w:r>
    </w:p>
    <w:p w:rsidR="00811BF4" w:rsidRDefault="00811BF4" w:rsidP="00811BF4"/>
    <w:p w:rsidR="00811BF4" w:rsidRDefault="00811BF4" w:rsidP="00811BF4">
      <w:r>
        <w:t>12. Shadova Z.Kh., Shapsigov A.Sh., Ligi- dov R.M., Thamitlokova Yu.O., Enes S.Z. (2020). The effect of digitalization on the labor market, Eurasian scientific association, no. 1-3 (59), pp. 277–279.</w:t>
      </w:r>
    </w:p>
    <w:p w:rsidR="00811BF4" w:rsidRDefault="00811BF4" w:rsidP="00811BF4"/>
    <w:p w:rsidR="00811BF4" w:rsidRDefault="00811BF4" w:rsidP="00811BF4">
      <w:r>
        <w:t>13. Illarionova E.O. (2021). New forms of em- ployment in the context of digitalization of the la- bor market, Science. Culture. Society, vol. 27, no. 1, pp. 21–32.</w:t>
      </w:r>
    </w:p>
    <w:p w:rsidR="00811BF4" w:rsidRDefault="00811BF4" w:rsidP="00811BF4"/>
    <w:p w:rsidR="00811BF4" w:rsidRDefault="00811BF4" w:rsidP="00811BF4">
      <w:r>
        <w:t>14. Velikanov V.S., Dyorina N.V., Korotkova A.N., Dyorina K.S. (2021). The challenges of Industry 4.0 and the need for new answers in mining industry, Izvestia of the Ural State Mining University, no. 2 (62), pp. 154–166.</w:t>
      </w:r>
    </w:p>
    <w:p w:rsidR="00811BF4" w:rsidRDefault="00811BF4" w:rsidP="00811BF4"/>
    <w:p w:rsidR="00811BF4" w:rsidRDefault="00811BF4" w:rsidP="00811BF4">
      <w:r>
        <w:t>15. Vanchugova E.S., Pakhomova N.E., Kuche- ra L.Ya. (2021). Automation of technological pro- cesses and its influence on the labor market, Young science of Siberia, no. 1 (11), pp. 492–501.</w:t>
      </w:r>
    </w:p>
    <w:p w:rsidR="00811BF4" w:rsidRDefault="00811BF4" w:rsidP="00811BF4"/>
    <w:p w:rsidR="00811BF4" w:rsidRDefault="00811BF4" w:rsidP="00811BF4">
      <w:r>
        <w:t>16. Tarasova T.V., Sennitsky A.A. (2019). Pro- duction automation as a factor in improving labor productivity, Colloquium-journal, no. 7-7 (31), pp. 74–75.</w:t>
      </w:r>
    </w:p>
    <w:p w:rsidR="00811BF4" w:rsidRDefault="00811BF4" w:rsidP="00811BF4"/>
    <w:p w:rsidR="00811BF4" w:rsidRDefault="00811BF4" w:rsidP="00811BF4">
      <w:r>
        <w:t>17. Pollack G.A., Ufimtseva O.V. (2020). Analysis of employees competencies in the Industry 4.0, Jour- nal of Computational and Engineering Mathematics, vol. 7, no 2, pp. 31–39.</w:t>
      </w:r>
    </w:p>
    <w:p w:rsidR="00811BF4" w:rsidRDefault="00811BF4" w:rsidP="00811BF4"/>
    <w:p w:rsidR="00811BF4" w:rsidRDefault="00811BF4" w:rsidP="00811BF4">
      <w:r>
        <w:t>18. Shimanovich G., Boltochko A. (2020). La- bor Market: Development Challenges, Bank Bul- letin, no. 3 (680), pp. 109–113.</w:t>
      </w:r>
    </w:p>
    <w:p w:rsidR="00811BF4" w:rsidRDefault="00811BF4" w:rsidP="00811BF4"/>
    <w:p w:rsidR="00811BF4" w:rsidRDefault="00811BF4" w:rsidP="00811BF4">
      <w:r>
        <w:t>19. Otstavnova L.A., Alekseeva O.S. (2019). Dig- italization as a modern trend for the development of the economy and the labor market: risks and prospects, Innovative activity, no. 2 (49), pp. 59–68.</w:t>
      </w:r>
    </w:p>
    <w:p w:rsidR="00811BF4" w:rsidRDefault="00811BF4" w:rsidP="00811BF4"/>
    <w:p w:rsidR="00811BF4" w:rsidRDefault="00811BF4" w:rsidP="00811BF4">
      <w:r>
        <w:t>20. Sheviakova A.L., Tugina I.V., Malitskaya N.A. (2020). Development of competencies of enterprise personnel under the influence of Industry 4.0 includ- ing the role of NGOS, Actual problems of our time, no. 4 (30), pp. 95–100.</w:t>
      </w:r>
    </w:p>
    <w:p w:rsidR="00811BF4" w:rsidRDefault="00811BF4" w:rsidP="00811BF4"/>
    <w:p w:rsidR="00811BF4" w:rsidRDefault="00811BF4" w:rsidP="00811BF4">
      <w:r>
        <w:t>21. Shirinkina E.V. (2019). Transformation of the management concept of human capital depending on the stages of industry development, Management issues, no. 2 (38), pp. 269–274.</w:t>
      </w:r>
    </w:p>
    <w:p w:rsidR="00811BF4" w:rsidRDefault="00811BF4" w:rsidP="00811BF4"/>
    <w:p w:rsidR="00811BF4" w:rsidRDefault="00811BF4" w:rsidP="00811BF4">
      <w:r>
        <w:t>22. Martynov E.G. (2020). Automation as a key factor affecting labor productivity in Russia, Vector economy, no. 12 (54), p. 99.</w:t>
      </w:r>
    </w:p>
    <w:p w:rsidR="00811BF4" w:rsidRDefault="00811BF4" w:rsidP="00811BF4"/>
    <w:p w:rsidR="00811BF4" w:rsidRDefault="00811BF4" w:rsidP="00811BF4">
      <w:r>
        <w:t>23. Abrosimova I.A. (2019). Future of the labor market in the conditions of digitalization of the econ- omy, Economics and entrepreneurship, no. 9 (110), pp. 270–274.</w:t>
      </w:r>
    </w:p>
    <w:p w:rsidR="00811BF4" w:rsidRDefault="00811BF4" w:rsidP="00811BF4"/>
    <w:p w:rsidR="00811BF4" w:rsidRDefault="00811BF4" w:rsidP="00811BF4">
      <w:r>
        <w:t>24. Metlyakhin A.I., Nikitina N.A., Yarygina L.V., Orlova E.O. (2020). Analysis of the impact of economy digitalization the labor productivity in Russia, St. Petersburg State Polytechnical University Journal. Economics, vol. 13, no. 2, pp. 7–17.</w:t>
      </w:r>
    </w:p>
    <w:p w:rsidR="00811BF4" w:rsidRDefault="00811BF4" w:rsidP="00811BF4"/>
    <w:p w:rsidR="00DA45C1" w:rsidRDefault="00811BF4" w:rsidP="00811BF4">
      <w:r>
        <w:t>25. Yurchuk N. (2020). Motivation of work of IT- professionals under the influence of digitalization, The Scientific Heritage, no. 54-6 (54), pp. 53–6</w:t>
      </w:r>
      <w:r>
        <w:t>1</w:t>
      </w:r>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F4"/>
    <w:rsid w:val="00017B57"/>
    <w:rsid w:val="000706E4"/>
    <w:rsid w:val="00077F28"/>
    <w:rsid w:val="00275775"/>
    <w:rsid w:val="00422AC7"/>
    <w:rsid w:val="00520FDA"/>
    <w:rsid w:val="005A30F3"/>
    <w:rsid w:val="00811BF4"/>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FB86"/>
  <w15:chartTrackingRefBased/>
  <w15:docId w15:val="{6D6E7888-F0A7-5F45-B050-4B6D77DE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1B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4062</Characters>
  <Application>Microsoft Office Word</Application>
  <DocSecurity>0</DocSecurity>
  <Lines>112</Lines>
  <Paragraphs>64</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2025-07-25T14:51:00Z</dcterms:created>
  <dcterms:modified xsi:type="dcterms:W3CDTF">2025-07-25T14:51:00Z</dcterms:modified>
</cp:coreProperties>
</file>